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51" w:rsidRDefault="00EB63A6">
      <w:pPr>
        <w:pStyle w:val="0000"/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民事聲請許可使用電信傳真或電子郵遞設備傳送訴訟文書狀</w:t>
      </w: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EB63A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491951" w:rsidRDefault="00EB63A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491951" w:rsidRDefault="00EB63A6">
      <w:pPr>
        <w:pStyle w:val="0001"/>
        <w:tabs>
          <w:tab w:val="clear" w:pos="6804"/>
        </w:tabs>
      </w:pPr>
      <w:r>
        <w:t>訴訟標的金額或價額：</w:t>
      </w:r>
      <w:r>
        <w:tab/>
      </w:r>
      <w:r>
        <w:t>新臺幣</w:t>
      </w:r>
      <w:r>
        <w:t>○○○</w:t>
      </w:r>
      <w:r>
        <w:t>元</w:t>
      </w:r>
    </w:p>
    <w:p w:rsidR="00491951" w:rsidRDefault="00EB63A6">
      <w:pPr>
        <w:pStyle w:val="0001"/>
        <w:tabs>
          <w:tab w:val="clear" w:pos="6804"/>
        </w:tabs>
      </w:pPr>
      <w:r>
        <w:t>聲請人</w:t>
      </w:r>
      <w:r>
        <w:t xml:space="preserve">   ○○○</w:t>
      </w:r>
      <w:r>
        <w:tab/>
      </w:r>
      <w:r>
        <w:t>身分證明文件：</w:t>
      </w:r>
    </w:p>
    <w:p w:rsidR="00491951" w:rsidRDefault="00EB63A6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91951" w:rsidRDefault="00EB63A6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491951" w:rsidRDefault="00EB63A6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491951" w:rsidRDefault="00EB63A6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proofErr w:type="gramStart"/>
      <w:r>
        <w:t>∕</w:t>
      </w:r>
      <w:proofErr w:type="gramEnd"/>
      <w:r>
        <w:t>女</w:t>
      </w:r>
      <w:proofErr w:type="gramStart"/>
      <w:r>
        <w:t>∕</w:t>
      </w:r>
      <w:proofErr w:type="gramEnd"/>
      <w:r>
        <w:t>其他</w:t>
      </w:r>
    </w:p>
    <w:p w:rsidR="00491951" w:rsidRDefault="00EB63A6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91951" w:rsidRDefault="00EB63A6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491951" w:rsidRDefault="00EB63A6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491951" w:rsidRDefault="00EB63A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491951" w:rsidRDefault="00EB63A6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491951" w:rsidRDefault="00EB63A6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491951" w:rsidRDefault="00EB63A6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491951" w:rsidRDefault="00EB63A6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491951" w:rsidRDefault="00EB63A6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491951" w:rsidRDefault="00EB63A6">
      <w:pPr>
        <w:pStyle w:val="000"/>
        <w:ind w:left="3674" w:hanging="840"/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491951" w:rsidRDefault="00491951">
      <w:pPr>
        <w:pageBreakBefore/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EB63A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為聲請許可使用電信傳真或電子郵遞設備傳送民事訴訟文書事：</w:t>
      </w:r>
    </w:p>
    <w:p w:rsidR="00491951" w:rsidRDefault="00EB63A6">
      <w:pPr>
        <w:pStyle w:val="aa"/>
        <w:numPr>
          <w:ilvl w:val="0"/>
          <w:numId w:val="1"/>
        </w:numPr>
        <w:spacing w:line="4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聲請人身分：</w:t>
      </w:r>
    </w:p>
    <w:p w:rsidR="00491951" w:rsidRDefault="00EB63A6">
      <w:pPr>
        <w:pStyle w:val="aa"/>
        <w:spacing w:line="4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當事人</w:t>
      </w:r>
    </w:p>
    <w:p w:rsidR="00491951" w:rsidRDefault="00EB63A6">
      <w:pPr>
        <w:pStyle w:val="aa"/>
        <w:spacing w:line="4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代理人</w:t>
      </w:r>
    </w:p>
    <w:p w:rsidR="00491951" w:rsidRDefault="00EB63A6">
      <w:pPr>
        <w:pStyle w:val="aa"/>
        <w:numPr>
          <w:ilvl w:val="0"/>
          <w:numId w:val="1"/>
        </w:numPr>
        <w:spacing w:line="4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聲請許可使用之傳送設備：</w:t>
      </w:r>
    </w:p>
    <w:p w:rsidR="00491951" w:rsidRDefault="00EB63A6">
      <w:pPr>
        <w:pStyle w:val="aa"/>
        <w:spacing w:line="4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電信傳真</w:t>
      </w:r>
    </w:p>
    <w:p w:rsidR="00491951" w:rsidRDefault="00EB63A6">
      <w:pPr>
        <w:pStyle w:val="aa"/>
        <w:spacing w:line="4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電子郵遞設備</w:t>
      </w: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EB63A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4919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951" w:rsidRDefault="00EB63A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491951" w:rsidRDefault="00EB63A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491951" w:rsidRDefault="00EB63A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491951" w:rsidRDefault="00EB63A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491951" w:rsidRDefault="00EB63A6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49195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pgNumType w:start="1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A6" w:rsidRDefault="00EB63A6">
      <w:r>
        <w:separator/>
      </w:r>
    </w:p>
  </w:endnote>
  <w:endnote w:type="continuationSeparator" w:id="0">
    <w:p w:rsidR="00EB63A6" w:rsidRDefault="00EB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E" w:rsidRDefault="00EB63A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E" w:rsidRDefault="00EB63A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A6" w:rsidRDefault="00EB63A6">
      <w:r>
        <w:rPr>
          <w:color w:val="000000"/>
        </w:rPr>
        <w:separator/>
      </w:r>
    </w:p>
  </w:footnote>
  <w:footnote w:type="continuationSeparator" w:id="0">
    <w:p w:rsidR="00EB63A6" w:rsidRDefault="00EB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E" w:rsidRDefault="00EB63A6">
    <w:pPr>
      <w:pStyle w:val="000-"/>
    </w:pPr>
    <w:r>
      <w:t>民事聲請許可使用電信傳真或電子郵遞設備傳送訴訟文書狀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E" w:rsidRDefault="00EB63A6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607E"/>
    <w:multiLevelType w:val="multilevel"/>
    <w:tmpl w:val="038C93BE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1951"/>
    <w:rsid w:val="00491951"/>
    <w:rsid w:val="00D5614E"/>
    <w:rsid w:val="00E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A57D-3F6B-4EE8-AE80-35661F0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cp:lastPrinted>2019-10-21T05:33:00Z</cp:lastPrinted>
  <dcterms:created xsi:type="dcterms:W3CDTF">2020-02-25T08:18:00Z</dcterms:created>
  <dcterms:modified xsi:type="dcterms:W3CDTF">2020-02-25T08:18:00Z</dcterms:modified>
</cp:coreProperties>
</file>