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EB8" w:rsidRPr="00C76600" w:rsidRDefault="009438D2" w:rsidP="003F377E">
      <w:pPr>
        <w:spacing w:line="520" w:lineRule="exact"/>
        <w:jc w:val="center"/>
        <w:rPr>
          <w:rFonts w:ascii="Times New Roman" w:eastAsia="標楷體" w:hAnsi="Times New Roman" w:cs="Times New Roman"/>
          <w:b/>
          <w:sz w:val="36"/>
          <w:szCs w:val="36"/>
        </w:rPr>
      </w:pPr>
      <w:r>
        <w:rPr>
          <w:rFonts w:ascii="Times New Roman" w:eastAsia="標楷體" w:hAnsi="Times New Roman" w:cs="Times New Roman"/>
          <w:b/>
          <w:color w:val="FF0000"/>
          <w:sz w:val="36"/>
          <w:szCs w:val="36"/>
        </w:rPr>
        <w:t>個別旅</w:t>
      </w:r>
      <w:bookmarkStart w:id="0" w:name="_GoBack"/>
      <w:bookmarkEnd w:id="0"/>
      <w:r>
        <w:rPr>
          <w:rFonts w:ascii="Times New Roman" w:eastAsia="標楷體" w:hAnsi="Times New Roman" w:cs="Times New Roman"/>
          <w:b/>
          <w:color w:val="FF0000"/>
          <w:sz w:val="36"/>
          <w:szCs w:val="36"/>
        </w:rPr>
        <w:t>客</w:t>
      </w:r>
      <w:r w:rsidR="00B447B6" w:rsidRPr="009438D2">
        <w:rPr>
          <w:rFonts w:ascii="Times New Roman" w:eastAsia="標楷體" w:hAnsi="Times New Roman" w:cs="Times New Roman"/>
          <w:b/>
          <w:color w:val="FF0000"/>
          <w:sz w:val="36"/>
          <w:szCs w:val="36"/>
        </w:rPr>
        <w:t>訂房定型化契約範本</w:t>
      </w:r>
    </w:p>
    <w:p w:rsidR="00AD0323" w:rsidRDefault="00AF239E" w:rsidP="003F377E">
      <w:pPr>
        <w:spacing w:before="240" w:after="240" w:line="520" w:lineRule="exact"/>
        <w:jc w:val="right"/>
        <w:rPr>
          <w:rFonts w:ascii="Times New Roman" w:eastAsia="標楷體" w:hAnsi="Times New Roman" w:cs="Times New Roman"/>
          <w:szCs w:val="24"/>
        </w:rPr>
      </w:pPr>
      <w:r w:rsidRPr="009438D2">
        <w:rPr>
          <w:rFonts w:ascii="Times New Roman" w:eastAsia="標楷體" w:hAnsi="Times New Roman" w:cs="Times New Roman" w:hint="eastAsia"/>
          <w:color w:val="FF0000"/>
          <w:szCs w:val="24"/>
        </w:rPr>
        <w:t>中華民國</w:t>
      </w:r>
      <w:r w:rsidR="009438D2" w:rsidRPr="009438D2">
        <w:rPr>
          <w:rFonts w:ascii="Times New Roman" w:eastAsia="標楷體" w:hAnsi="Times New Roman" w:cs="Times New Roman" w:hint="eastAsia"/>
          <w:color w:val="FF0000"/>
          <w:szCs w:val="24"/>
        </w:rPr>
        <w:t>106</w:t>
      </w:r>
      <w:r w:rsidRPr="009438D2">
        <w:rPr>
          <w:rFonts w:ascii="Times New Roman" w:eastAsia="標楷體" w:hAnsi="Times New Roman" w:cs="Times New Roman" w:hint="eastAsia"/>
          <w:color w:val="FF0000"/>
          <w:szCs w:val="24"/>
        </w:rPr>
        <w:t>年</w:t>
      </w:r>
      <w:r w:rsidR="00510AE2">
        <w:rPr>
          <w:rFonts w:ascii="Times New Roman" w:eastAsia="標楷體" w:hAnsi="Times New Roman" w:cs="Times New Roman" w:hint="eastAsia"/>
          <w:color w:val="FF0000"/>
          <w:szCs w:val="24"/>
        </w:rPr>
        <w:t>7</w:t>
      </w:r>
      <w:r w:rsidRPr="009438D2">
        <w:rPr>
          <w:rFonts w:ascii="Times New Roman" w:eastAsia="標楷體" w:hAnsi="Times New Roman" w:cs="Times New Roman" w:hint="eastAsia"/>
          <w:color w:val="FF0000"/>
          <w:szCs w:val="24"/>
        </w:rPr>
        <w:t>月</w:t>
      </w:r>
      <w:r w:rsidR="00F71A4B">
        <w:rPr>
          <w:rFonts w:ascii="Times New Roman" w:eastAsia="標楷體" w:hAnsi="Times New Roman" w:cs="Times New Roman" w:hint="eastAsia"/>
          <w:color w:val="FF0000"/>
          <w:szCs w:val="24"/>
        </w:rPr>
        <w:t>21</w:t>
      </w:r>
      <w:r w:rsidR="00510AE2">
        <w:rPr>
          <w:rFonts w:ascii="Times New Roman" w:eastAsia="標楷體" w:hAnsi="Times New Roman" w:cs="Times New Roman" w:hint="eastAsia"/>
          <w:color w:val="FF0000"/>
          <w:szCs w:val="24"/>
        </w:rPr>
        <w:t>日觀宿</w:t>
      </w:r>
      <w:r w:rsidRPr="009438D2">
        <w:rPr>
          <w:rFonts w:ascii="Times New Roman" w:eastAsia="標楷體" w:hAnsi="Times New Roman" w:cs="Times New Roman" w:hint="eastAsia"/>
          <w:color w:val="FF0000"/>
          <w:szCs w:val="24"/>
        </w:rPr>
        <w:t>字第</w:t>
      </w:r>
      <w:r w:rsidR="00F71A4B">
        <w:rPr>
          <w:rFonts w:ascii="Times New Roman" w:eastAsia="標楷體" w:hAnsi="Times New Roman" w:cs="Times New Roman" w:hint="eastAsia"/>
          <w:color w:val="FF0000"/>
          <w:szCs w:val="24"/>
        </w:rPr>
        <w:t>1060600630</w:t>
      </w:r>
      <w:r w:rsidRPr="009438D2">
        <w:rPr>
          <w:rFonts w:ascii="Times New Roman" w:eastAsia="標楷體" w:hAnsi="Times New Roman" w:cs="Times New Roman" w:hint="eastAsia"/>
          <w:color w:val="FF0000"/>
          <w:szCs w:val="24"/>
        </w:rPr>
        <w:t>號函頒</w:t>
      </w:r>
    </w:p>
    <w:p w:rsidR="00B447B6" w:rsidRDefault="00B447B6" w:rsidP="003F377E">
      <w:pPr>
        <w:spacing w:line="52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本契約於中華民國</w:t>
      </w:r>
      <w:r w:rsidRPr="00E86D17">
        <w:rPr>
          <w:rFonts w:ascii="Times New Roman" w:eastAsia="標楷體" w:hAnsi="Times New Roman" w:cs="Times New Roman" w:hint="eastAsia"/>
          <w:sz w:val="32"/>
          <w:szCs w:val="32"/>
          <w:u w:val="single"/>
        </w:rPr>
        <w:t xml:space="preserve">　</w:t>
      </w:r>
      <w:r w:rsid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年</w:t>
      </w:r>
      <w:r w:rsidRPr="00E86D17">
        <w:rPr>
          <w:rFonts w:ascii="Times New Roman" w:eastAsia="標楷體" w:hAnsi="Times New Roman" w:cs="Times New Roman" w:hint="eastAsia"/>
          <w:sz w:val="32"/>
          <w:szCs w:val="32"/>
          <w:u w:val="single"/>
        </w:rPr>
        <w:t xml:space="preserve">　</w:t>
      </w:r>
      <w:r w:rsid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月</w:t>
      </w:r>
      <w:r w:rsidRPr="00E86D17">
        <w:rPr>
          <w:rFonts w:ascii="Times New Roman" w:eastAsia="標楷體" w:hAnsi="Times New Roman" w:cs="Times New Roman" w:hint="eastAsia"/>
          <w:sz w:val="32"/>
          <w:szCs w:val="32"/>
          <w:u w:val="single"/>
        </w:rPr>
        <w:t xml:space="preserve">　</w:t>
      </w:r>
      <w:r w:rsid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日，經旅客審閱（審閱期為一日）</w:t>
      </w:r>
    </w:p>
    <w:p w:rsidR="00B447B6" w:rsidRDefault="00B447B6" w:rsidP="003F377E">
      <w:pPr>
        <w:spacing w:line="52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訂約人</w:t>
      </w:r>
      <w:r w:rsidR="00434C76" w:rsidRPr="00E86D17">
        <w:rPr>
          <w:rFonts w:ascii="Times New Roman" w:eastAsia="標楷體" w:hAnsi="Times New Roman" w:cs="Times New Roman" w:hint="eastAsia"/>
          <w:sz w:val="32"/>
          <w:szCs w:val="32"/>
        </w:rPr>
        <w:t xml:space="preserve">　　　　　　　　　　　　</w:t>
      </w:r>
    </w:p>
    <w:p w:rsidR="00B447B6" w:rsidRDefault="00B447B6" w:rsidP="003F377E">
      <w:pPr>
        <w:spacing w:line="52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旅客姓名</w:t>
      </w:r>
      <w:r w:rsidR="00434C76" w:rsidRPr="00E86D17">
        <w:rPr>
          <w:rFonts w:ascii="Times New Roman" w:eastAsia="標楷體" w:hAnsi="Times New Roman" w:cs="Times New Roman" w:hint="eastAsia"/>
          <w:sz w:val="32"/>
          <w:szCs w:val="32"/>
          <w:u w:val="single"/>
        </w:rPr>
        <w:t xml:space="preserve">　　　　　　　　　　　</w:t>
      </w:r>
      <w:r w:rsidR="00434C76">
        <w:rPr>
          <w:rFonts w:ascii="Times New Roman" w:eastAsia="標楷體" w:hAnsi="Times New Roman" w:cs="Times New Roman" w:hint="eastAsia"/>
          <w:sz w:val="32"/>
          <w:szCs w:val="32"/>
        </w:rPr>
        <w:t>（以下簡稱甲方）</w:t>
      </w:r>
    </w:p>
    <w:p w:rsidR="00B447B6" w:rsidRDefault="00864E56" w:rsidP="003F377E">
      <w:pPr>
        <w:spacing w:line="520" w:lineRule="exact"/>
        <w:rPr>
          <w:rFonts w:ascii="Times New Roman" w:eastAsia="標楷體" w:hAnsi="Times New Roman" w:cs="Times New Roman"/>
          <w:sz w:val="32"/>
          <w:szCs w:val="32"/>
        </w:rPr>
      </w:pPr>
      <w:r w:rsidRPr="00F329F1">
        <w:rPr>
          <w:rFonts w:ascii="標楷體" w:eastAsia="標楷體" w:hAnsi="標楷體" w:cs="Times New Roman" w:hint="eastAsia"/>
          <w:sz w:val="32"/>
          <w:szCs w:val="32"/>
        </w:rPr>
        <w:t>觀光旅館業、旅館業或民宿</w:t>
      </w:r>
      <w:r w:rsidR="00B447B6">
        <w:rPr>
          <w:rFonts w:ascii="Times New Roman" w:eastAsia="標楷體" w:hAnsi="Times New Roman" w:cs="Times New Roman" w:hint="eastAsia"/>
          <w:sz w:val="32"/>
          <w:szCs w:val="32"/>
        </w:rPr>
        <w:t>名稱</w:t>
      </w:r>
      <w:r w:rsidR="00510AE2">
        <w:rPr>
          <w:rFonts w:ascii="Times New Roman" w:eastAsia="標楷體" w:hAnsi="Times New Roman" w:cs="Times New Roman" w:hint="eastAsia"/>
          <w:sz w:val="32"/>
          <w:szCs w:val="32"/>
          <w:u w:val="single"/>
        </w:rPr>
        <w:t xml:space="preserve">　　　　　</w:t>
      </w:r>
      <w:r w:rsidR="009D6AC3">
        <w:rPr>
          <w:rFonts w:ascii="Times New Roman" w:eastAsia="標楷體" w:hAnsi="Times New Roman" w:cs="Times New Roman" w:hint="eastAsia"/>
          <w:sz w:val="32"/>
          <w:szCs w:val="32"/>
          <w:u w:val="single"/>
        </w:rPr>
        <w:t xml:space="preserve">  </w:t>
      </w:r>
      <w:r w:rsidR="00434C76">
        <w:rPr>
          <w:rFonts w:ascii="Times New Roman" w:eastAsia="標楷體" w:hAnsi="Times New Roman" w:cs="Times New Roman" w:hint="eastAsia"/>
          <w:sz w:val="32"/>
          <w:szCs w:val="32"/>
        </w:rPr>
        <w:t>（以下簡稱乙方）</w:t>
      </w:r>
    </w:p>
    <w:p w:rsidR="00434C76" w:rsidRDefault="00434C76" w:rsidP="003F377E">
      <w:pPr>
        <w:spacing w:line="52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茲為訂房事宜，雙方同意本契約條款如下：</w:t>
      </w:r>
    </w:p>
    <w:p w:rsidR="00434C76" w:rsidRPr="00B70C09" w:rsidRDefault="00434C76" w:rsidP="003F377E">
      <w:pPr>
        <w:pStyle w:val="a3"/>
        <w:numPr>
          <w:ilvl w:val="0"/>
          <w:numId w:val="1"/>
        </w:numPr>
        <w:spacing w:line="520" w:lineRule="exact"/>
        <w:ind w:leftChars="0"/>
        <w:rPr>
          <w:rFonts w:ascii="Times New Roman" w:eastAsia="標楷體" w:hAnsi="Times New Roman" w:cs="Times New Roman"/>
          <w:b/>
          <w:sz w:val="32"/>
          <w:szCs w:val="32"/>
        </w:rPr>
      </w:pPr>
      <w:r w:rsidRPr="00B70C09">
        <w:rPr>
          <w:rFonts w:ascii="Times New Roman" w:eastAsia="標楷體" w:hAnsi="Times New Roman" w:cs="Times New Roman" w:hint="eastAsia"/>
          <w:b/>
          <w:sz w:val="32"/>
          <w:szCs w:val="32"/>
        </w:rPr>
        <w:t>（訂房方式）</w:t>
      </w:r>
    </w:p>
    <w:p w:rsidR="00434C76" w:rsidRPr="00B70C09" w:rsidRDefault="00434C76" w:rsidP="003F377E">
      <w:pPr>
        <w:spacing w:line="520" w:lineRule="exact"/>
        <w:rPr>
          <w:rFonts w:ascii="Times New Roman" w:eastAsia="標楷體" w:hAnsi="Times New Roman" w:cs="Times New Roman"/>
          <w:sz w:val="32"/>
          <w:szCs w:val="32"/>
        </w:rPr>
      </w:pPr>
      <w:r w:rsidRPr="00B70C09">
        <w:rPr>
          <w:rFonts w:ascii="Times New Roman" w:eastAsia="標楷體" w:hAnsi="Times New Roman" w:cs="Times New Roman" w:hint="eastAsia"/>
          <w:sz w:val="32"/>
          <w:szCs w:val="32"/>
        </w:rPr>
        <w:t xml:space="preserve">　　甲方</w:t>
      </w:r>
      <w:r w:rsidR="00B70C09" w:rsidRPr="00B70C09">
        <w:rPr>
          <w:rFonts w:ascii="Times New Roman" w:eastAsia="標楷體" w:hAnsi="Times New Roman" w:cs="Times New Roman" w:hint="eastAsia"/>
          <w:sz w:val="32"/>
          <w:szCs w:val="32"/>
        </w:rPr>
        <w:t>以網際網路、電話、傳真或其他方式</w:t>
      </w:r>
      <w:r w:rsidR="00E54D4B">
        <w:rPr>
          <w:rFonts w:ascii="標楷體" w:eastAsia="標楷體" w:hAnsi="標楷體" w:hint="eastAsia"/>
          <w:sz w:val="32"/>
          <w:szCs w:val="32"/>
        </w:rPr>
        <w:t>直接</w:t>
      </w:r>
      <w:r w:rsidR="00E54D4B" w:rsidRPr="00E54D4B">
        <w:rPr>
          <w:rFonts w:ascii="標楷體" w:eastAsia="標楷體" w:hAnsi="標楷體" w:hint="eastAsia"/>
          <w:color w:val="FF0000"/>
          <w:sz w:val="32"/>
          <w:szCs w:val="32"/>
        </w:rPr>
        <w:t>或</w:t>
      </w:r>
      <w:r w:rsidR="009438D2" w:rsidRPr="009438D2">
        <w:rPr>
          <w:rFonts w:ascii="標楷體" w:eastAsia="標楷體" w:hAnsi="標楷體" w:hint="eastAsia"/>
          <w:color w:val="FF0000"/>
          <w:sz w:val="32"/>
          <w:szCs w:val="32"/>
        </w:rPr>
        <w:t>間接</w:t>
      </w:r>
      <w:r w:rsidRPr="00B70C09">
        <w:rPr>
          <w:rFonts w:ascii="標楷體" w:eastAsia="標楷體" w:hAnsi="標楷體" w:hint="eastAsia"/>
          <w:sz w:val="32"/>
          <w:szCs w:val="32"/>
        </w:rPr>
        <w:t>訂房者</w:t>
      </w:r>
      <w:r w:rsidR="00B70C09" w:rsidRPr="00B70C09">
        <w:rPr>
          <w:rFonts w:ascii="標楷體" w:eastAsia="標楷體" w:hAnsi="標楷體" w:hint="eastAsia"/>
          <w:sz w:val="32"/>
          <w:szCs w:val="32"/>
        </w:rPr>
        <w:t>，乙方接受訂房時，應以書面或雙方約定方式即時通知甲方。</w:t>
      </w:r>
    </w:p>
    <w:p w:rsidR="00434C76" w:rsidRDefault="00C44862"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（訂房內容）</w:t>
      </w:r>
    </w:p>
    <w:p w:rsidR="00C44862" w:rsidRPr="00C44862" w:rsidRDefault="00C44862"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C44862">
        <w:rPr>
          <w:rFonts w:ascii="Times New Roman" w:eastAsia="標楷體" w:hAnsi="Times New Roman" w:cs="Times New Roman" w:hint="eastAsia"/>
          <w:sz w:val="32"/>
          <w:szCs w:val="32"/>
        </w:rPr>
        <w:t>甲方訂房應告知乙方預定住宿之期間、所需客房房型、數量、訂房者</w:t>
      </w:r>
      <w:r w:rsidR="00E54D4B" w:rsidRPr="00E54D4B">
        <w:rPr>
          <w:rFonts w:ascii="標楷體" w:eastAsia="標楷體" w:hAnsi="標楷體" w:cs="Times New Roman" w:hint="eastAsia"/>
          <w:color w:val="FF0000"/>
          <w:sz w:val="32"/>
          <w:szCs w:val="32"/>
        </w:rPr>
        <w:t>（</w:t>
      </w:r>
      <w:r w:rsidRPr="00C44862">
        <w:rPr>
          <w:rFonts w:ascii="Times New Roman" w:eastAsia="標楷體" w:hAnsi="Times New Roman" w:cs="Times New Roman" w:hint="eastAsia"/>
          <w:sz w:val="32"/>
          <w:szCs w:val="32"/>
        </w:rPr>
        <w:t>或住房者</w:t>
      </w:r>
      <w:r w:rsidR="00E54D4B" w:rsidRPr="00E54D4B">
        <w:rPr>
          <w:rFonts w:ascii="標楷體" w:eastAsia="標楷體" w:hAnsi="標楷體" w:cs="Times New Roman" w:hint="eastAsia"/>
          <w:color w:val="FF0000"/>
          <w:sz w:val="32"/>
          <w:szCs w:val="32"/>
        </w:rPr>
        <w:t>）</w:t>
      </w:r>
      <w:r w:rsidRPr="00C44862">
        <w:rPr>
          <w:rFonts w:ascii="Times New Roman" w:eastAsia="標楷體" w:hAnsi="Times New Roman" w:cs="Times New Roman" w:hint="eastAsia"/>
          <w:sz w:val="32"/>
          <w:szCs w:val="32"/>
        </w:rPr>
        <w:t>及連絡方式。</w:t>
      </w:r>
    </w:p>
    <w:p w:rsidR="00C44862" w:rsidRDefault="00C44862"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（房價及其內容）</w:t>
      </w:r>
    </w:p>
    <w:p w:rsidR="00E86D17" w:rsidRPr="00E86D17" w:rsidRDefault="00E86D17"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E86D17">
        <w:rPr>
          <w:rFonts w:ascii="Times New Roman" w:eastAsia="標楷體" w:hAnsi="Times New Roman" w:cs="Times New Roman" w:hint="eastAsia"/>
          <w:sz w:val="32"/>
          <w:szCs w:val="32"/>
        </w:rPr>
        <w:t>乙方接受甲方訂房時，應確定住宿期間、房型、數量及房價，並應依第一條約定通知甲方，且非經甲方同意，不得變更。</w:t>
      </w:r>
    </w:p>
    <w:p w:rsidR="00E86D17" w:rsidRDefault="00E86D17"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E86D17">
        <w:rPr>
          <w:rFonts w:ascii="Times New Roman" w:eastAsia="標楷體" w:hAnsi="Times New Roman" w:cs="Times New Roman" w:hint="eastAsia"/>
          <w:sz w:val="32"/>
          <w:szCs w:val="32"/>
        </w:rPr>
        <w:t>本契約之房價經雙方合意，計新臺幣</w:t>
      </w:r>
      <w:r w:rsidRPr="00E86D17">
        <w:rPr>
          <w:rFonts w:ascii="Times New Roman" w:eastAsia="標楷體" w:hAnsi="Times New Roman" w:cs="Times New Roman" w:hint="eastAsia"/>
          <w:sz w:val="32"/>
          <w:szCs w:val="32"/>
          <w:u w:val="single"/>
        </w:rPr>
        <w:t xml:space="preserve">　　　</w:t>
      </w:r>
      <w:r w:rsidRPr="00E86D17">
        <w:rPr>
          <w:rFonts w:ascii="Times New Roman" w:eastAsia="標楷體" w:hAnsi="Times New Roman" w:cs="Times New Roman" w:hint="eastAsia"/>
          <w:sz w:val="32"/>
          <w:szCs w:val="32"/>
        </w:rPr>
        <w:t>元（含稅</w:t>
      </w:r>
      <w:r w:rsidR="00E54D4B" w:rsidRPr="00E54D4B">
        <w:rPr>
          <w:rFonts w:ascii="Times New Roman" w:eastAsia="標楷體" w:hAnsi="Times New Roman" w:cs="Times New Roman" w:hint="eastAsia"/>
          <w:color w:val="FF0000"/>
          <w:sz w:val="32"/>
          <w:szCs w:val="32"/>
        </w:rPr>
        <w:t>金</w:t>
      </w:r>
      <w:r w:rsidRPr="00E86D17">
        <w:rPr>
          <w:rFonts w:ascii="Times New Roman" w:eastAsia="標楷體" w:hAnsi="Times New Roman" w:cs="Times New Roman" w:hint="eastAsia"/>
          <w:sz w:val="32"/>
          <w:szCs w:val="32"/>
        </w:rPr>
        <w:t>及服務費</w:t>
      </w:r>
      <w:r w:rsidRPr="00E86D17">
        <w:rPr>
          <w:rFonts w:ascii="Times New Roman" w:eastAsia="標楷體" w:hAnsi="Times New Roman" w:cs="Times New Roman" w:hint="eastAsia"/>
          <w:sz w:val="32"/>
          <w:szCs w:val="32"/>
          <w:u w:val="single"/>
        </w:rPr>
        <w:t xml:space="preserve">　　　</w:t>
      </w:r>
      <w:r w:rsidR="00932F53">
        <w:rPr>
          <w:rFonts w:ascii="Times New Roman" w:eastAsia="標楷體" w:hAnsi="Times New Roman" w:cs="Times New Roman" w:hint="eastAsia"/>
          <w:sz w:val="32"/>
          <w:szCs w:val="32"/>
        </w:rPr>
        <w:t>______</w:t>
      </w:r>
      <w:r w:rsidR="008D2EC7" w:rsidRPr="008D2EC7">
        <w:rPr>
          <w:rFonts w:ascii="Times New Roman" w:eastAsia="標楷體" w:hAnsi="Times New Roman" w:cs="Times New Roman" w:hint="eastAsia"/>
          <w:sz w:val="32"/>
          <w:szCs w:val="32"/>
        </w:rPr>
        <w:t>元</w:t>
      </w:r>
      <w:r w:rsidRPr="00E86D17">
        <w:rPr>
          <w:rFonts w:ascii="Times New Roman" w:eastAsia="標楷體" w:hAnsi="Times New Roman" w:cs="Times New Roman" w:hint="eastAsia"/>
          <w:sz w:val="32"/>
          <w:szCs w:val="32"/>
        </w:rPr>
        <w:t>），乙方除提供住宿外，尚包括（請勾選）：</w:t>
      </w:r>
    </w:p>
    <w:p w:rsidR="00E86D17" w:rsidRDefault="00E86D17" w:rsidP="003F377E">
      <w:pPr>
        <w:spacing w:line="520" w:lineRule="exact"/>
        <w:jc w:val="both"/>
        <w:rPr>
          <w:rFonts w:ascii="Times New Roman" w:eastAsia="標楷體" w:hAnsi="Times New Roman" w:cs="Times New Roman"/>
          <w:sz w:val="32"/>
          <w:szCs w:val="32"/>
        </w:rPr>
      </w:pPr>
      <w:r>
        <w:rPr>
          <w:rFonts w:ascii="標楷體" w:eastAsia="標楷體" w:hAnsi="標楷體" w:cs="Times New Roman" w:hint="eastAsia"/>
          <w:sz w:val="32"/>
          <w:szCs w:val="32"/>
        </w:rPr>
        <w:t>□</w:t>
      </w:r>
      <w:r>
        <w:rPr>
          <w:rFonts w:ascii="Times New Roman" w:eastAsia="標楷體" w:hAnsi="Times New Roman" w:cs="Times New Roman" w:hint="eastAsia"/>
          <w:sz w:val="32"/>
          <w:szCs w:val="32"/>
        </w:rPr>
        <w:t>餐點（早、午、晚、下午茶）</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客（請圈選）。</w:t>
      </w:r>
    </w:p>
    <w:p w:rsidR="00E86D17" w:rsidRDefault="00E86D17" w:rsidP="003F377E">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w:t>
      </w:r>
      <w:r w:rsidR="00E54D4B">
        <w:rPr>
          <w:rFonts w:ascii="標楷體" w:eastAsia="標楷體" w:hAnsi="標楷體" w:cs="Times New Roman" w:hint="eastAsia"/>
          <w:sz w:val="32"/>
          <w:szCs w:val="32"/>
        </w:rPr>
        <w:t>盥洗用具。</w:t>
      </w:r>
    </w:p>
    <w:p w:rsidR="00E86D17" w:rsidRDefault="00E86D17" w:rsidP="003F377E">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w:t>
      </w:r>
      <w:r w:rsidR="00E54D4B">
        <w:rPr>
          <w:rFonts w:ascii="標楷體" w:eastAsia="標楷體" w:hAnsi="標楷體" w:cs="Times New Roman" w:hint="eastAsia"/>
          <w:sz w:val="32"/>
          <w:szCs w:val="32"/>
        </w:rPr>
        <w:t>網際網路。</w:t>
      </w:r>
    </w:p>
    <w:p w:rsidR="00E86D17" w:rsidRDefault="00E86D17" w:rsidP="003F377E">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w:t>
      </w:r>
      <w:r w:rsidR="00E54D4B">
        <w:rPr>
          <w:rFonts w:ascii="標楷體" w:eastAsia="標楷體" w:hAnsi="標楷體" w:cs="Times New Roman" w:hint="eastAsia"/>
          <w:sz w:val="32"/>
          <w:szCs w:val="32"/>
        </w:rPr>
        <w:t>接送服務。</w:t>
      </w:r>
    </w:p>
    <w:p w:rsidR="003825BA" w:rsidRPr="00864E56" w:rsidRDefault="00E86D17" w:rsidP="003F377E">
      <w:pPr>
        <w:spacing w:line="520" w:lineRule="exact"/>
        <w:jc w:val="both"/>
        <w:rPr>
          <w:rFonts w:ascii="Times New Roman" w:eastAsia="標楷體" w:hAnsi="Times New Roman" w:cs="Times New Roman"/>
          <w:sz w:val="32"/>
          <w:szCs w:val="32"/>
          <w:u w:val="single"/>
        </w:rPr>
      </w:pPr>
      <w:r>
        <w:rPr>
          <w:rFonts w:ascii="標楷體" w:eastAsia="標楷體" w:hAnsi="標楷體" w:cs="Times New Roman" w:hint="eastAsia"/>
          <w:sz w:val="32"/>
          <w:szCs w:val="32"/>
        </w:rPr>
        <w:t>□其他</w:t>
      </w:r>
      <w:r>
        <w:rPr>
          <w:rFonts w:ascii="標楷體" w:eastAsia="標楷體" w:hAnsi="標楷體" w:cs="Times New Roman" w:hint="eastAsia"/>
          <w:sz w:val="32"/>
          <w:szCs w:val="32"/>
          <w:u w:val="single"/>
        </w:rPr>
        <w:t xml:space="preserve">　　　</w:t>
      </w:r>
      <w:r w:rsidRPr="00E86D17">
        <w:rPr>
          <w:rFonts w:ascii="標楷體" w:eastAsia="標楷體" w:hAnsi="標楷體" w:cs="Times New Roman" w:hint="eastAsia"/>
          <w:sz w:val="32"/>
          <w:szCs w:val="32"/>
        </w:rPr>
        <w:t>。</w:t>
      </w:r>
    </w:p>
    <w:p w:rsidR="00E86D17" w:rsidRDefault="00E86D17"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（入住、退房時間）</w:t>
      </w:r>
    </w:p>
    <w:p w:rsidR="00E86D17" w:rsidRPr="00E86D17" w:rsidRDefault="00E86D17"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甲方入住之時間自</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年</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月</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日</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時</w:t>
      </w:r>
      <w:r w:rsidR="00867B4F">
        <w:rPr>
          <w:rFonts w:ascii="Times New Roman" w:eastAsia="標楷體" w:hAnsi="Times New Roman" w:cs="Times New Roman" w:hint="eastAsia"/>
          <w:sz w:val="32"/>
          <w:szCs w:val="32"/>
        </w:rPr>
        <w:t>起</w:t>
      </w:r>
      <w:r>
        <w:rPr>
          <w:rFonts w:ascii="Times New Roman" w:eastAsia="標楷體" w:hAnsi="Times New Roman" w:cs="Times New Roman" w:hint="eastAsia"/>
          <w:sz w:val="32"/>
          <w:szCs w:val="32"/>
        </w:rPr>
        <w:t>至</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年</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月</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lastRenderedPageBreak/>
        <w:t>日</w:t>
      </w:r>
      <w:r w:rsidRPr="00E86D17">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時退房。但甲、乙雙方另有約定者，從其約定。</w:t>
      </w:r>
    </w:p>
    <w:p w:rsidR="00E86D17" w:rsidRDefault="00E86D17"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（付款方式）</w:t>
      </w:r>
    </w:p>
    <w:p w:rsidR="00E86D17" w:rsidRPr="00E86D17" w:rsidRDefault="00E86D17"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E86D17">
        <w:rPr>
          <w:rFonts w:ascii="Times New Roman" w:eastAsia="標楷體" w:hAnsi="Times New Roman" w:cs="Times New Roman" w:hint="eastAsia"/>
          <w:sz w:val="32"/>
          <w:szCs w:val="32"/>
        </w:rPr>
        <w:t>甲</w:t>
      </w:r>
      <w:r w:rsidR="00DC31E2">
        <w:rPr>
          <w:rFonts w:ascii="Times New Roman" w:eastAsia="標楷體" w:hAnsi="Times New Roman" w:cs="Times New Roman" w:hint="eastAsia"/>
          <w:sz w:val="32"/>
          <w:szCs w:val="32"/>
        </w:rPr>
        <w:t>、</w:t>
      </w:r>
      <w:r w:rsidRPr="00E86D17">
        <w:rPr>
          <w:rFonts w:ascii="Times New Roman" w:eastAsia="標楷體" w:hAnsi="Times New Roman" w:cs="Times New Roman" w:hint="eastAsia"/>
          <w:sz w:val="32"/>
          <w:szCs w:val="32"/>
        </w:rPr>
        <w:t>乙雙方同意本契約之付款方式為（請勾選）：</w:t>
      </w:r>
    </w:p>
    <w:p w:rsidR="00E86D17" w:rsidRPr="00E86D17" w:rsidRDefault="00E86D17" w:rsidP="003F377E">
      <w:pPr>
        <w:spacing w:line="520" w:lineRule="exact"/>
        <w:jc w:val="both"/>
        <w:rPr>
          <w:rFonts w:ascii="Times New Roman" w:eastAsia="標楷體" w:hAnsi="Times New Roman" w:cs="Times New Roman"/>
          <w:sz w:val="32"/>
          <w:szCs w:val="32"/>
        </w:rPr>
      </w:pPr>
      <w:r w:rsidRPr="00E86D17">
        <w:rPr>
          <w:rFonts w:ascii="Times New Roman" w:eastAsia="標楷體" w:hAnsi="Times New Roman" w:cs="Times New Roman" w:hint="eastAsia"/>
          <w:sz w:val="32"/>
          <w:szCs w:val="32"/>
        </w:rPr>
        <w:t>□信用卡。</w:t>
      </w:r>
    </w:p>
    <w:p w:rsidR="00E86D17" w:rsidRPr="00E86D17" w:rsidRDefault="00E86D17" w:rsidP="003F377E">
      <w:pPr>
        <w:spacing w:line="520" w:lineRule="exact"/>
        <w:jc w:val="both"/>
        <w:rPr>
          <w:rFonts w:ascii="Times New Roman" w:eastAsia="標楷體" w:hAnsi="Times New Roman" w:cs="Times New Roman"/>
          <w:sz w:val="32"/>
          <w:szCs w:val="32"/>
        </w:rPr>
      </w:pPr>
      <w:r w:rsidRPr="00E86D17">
        <w:rPr>
          <w:rFonts w:ascii="Times New Roman" w:eastAsia="標楷體" w:hAnsi="Times New Roman" w:cs="Times New Roman" w:hint="eastAsia"/>
          <w:sz w:val="32"/>
          <w:szCs w:val="32"/>
        </w:rPr>
        <w:t>□金融機構轉帳。</w:t>
      </w:r>
    </w:p>
    <w:p w:rsidR="00E86D17" w:rsidRPr="00E86D17" w:rsidRDefault="00E86D17" w:rsidP="003F377E">
      <w:pPr>
        <w:spacing w:line="520" w:lineRule="exact"/>
        <w:jc w:val="both"/>
        <w:rPr>
          <w:rFonts w:ascii="Times New Roman" w:eastAsia="標楷體" w:hAnsi="Times New Roman" w:cs="Times New Roman"/>
          <w:sz w:val="32"/>
          <w:szCs w:val="32"/>
        </w:rPr>
      </w:pPr>
      <w:r w:rsidRPr="00E86D17">
        <w:rPr>
          <w:rFonts w:ascii="Times New Roman" w:eastAsia="標楷體" w:hAnsi="Times New Roman" w:cs="Times New Roman" w:hint="eastAsia"/>
          <w:sz w:val="32"/>
          <w:szCs w:val="32"/>
        </w:rPr>
        <w:t>□劃撥。</w:t>
      </w:r>
    </w:p>
    <w:p w:rsidR="00E86D17" w:rsidRPr="00E86D17" w:rsidRDefault="00E86D17" w:rsidP="003F377E">
      <w:pPr>
        <w:spacing w:line="520" w:lineRule="exact"/>
        <w:jc w:val="both"/>
        <w:rPr>
          <w:rFonts w:ascii="Times New Roman" w:eastAsia="標楷體" w:hAnsi="Times New Roman" w:cs="Times New Roman"/>
          <w:sz w:val="32"/>
          <w:szCs w:val="32"/>
        </w:rPr>
      </w:pPr>
      <w:r w:rsidRPr="00E86D17">
        <w:rPr>
          <w:rFonts w:ascii="Times New Roman" w:eastAsia="標楷體" w:hAnsi="Times New Roman" w:cs="Times New Roman" w:hint="eastAsia"/>
          <w:sz w:val="32"/>
          <w:szCs w:val="32"/>
        </w:rPr>
        <w:t>□其他</w:t>
      </w:r>
      <w:r w:rsidRPr="001D2668">
        <w:rPr>
          <w:rFonts w:ascii="Times New Roman" w:eastAsia="標楷體" w:hAnsi="Times New Roman" w:cs="Times New Roman" w:hint="eastAsia"/>
          <w:sz w:val="32"/>
          <w:szCs w:val="32"/>
          <w:u w:val="single"/>
        </w:rPr>
        <w:t xml:space="preserve">　　　</w:t>
      </w:r>
      <w:r w:rsidRPr="00E86D17">
        <w:rPr>
          <w:rFonts w:ascii="Times New Roman" w:eastAsia="標楷體" w:hAnsi="Times New Roman" w:cs="Times New Roman" w:hint="eastAsia"/>
          <w:sz w:val="32"/>
          <w:szCs w:val="32"/>
        </w:rPr>
        <w:t>。</w:t>
      </w:r>
    </w:p>
    <w:p w:rsidR="00E86D17" w:rsidRDefault="00E86D17"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（定金</w:t>
      </w:r>
      <w:r w:rsidR="00D97883" w:rsidRPr="00D97883">
        <w:rPr>
          <w:rFonts w:ascii="Times New Roman" w:eastAsia="標楷體" w:hAnsi="Times New Roman" w:cs="Times New Roman" w:hint="eastAsia"/>
          <w:b/>
          <w:color w:val="FF0000"/>
          <w:sz w:val="32"/>
          <w:szCs w:val="32"/>
        </w:rPr>
        <w:t>或預收房價</w:t>
      </w:r>
      <w:r w:rsidR="00D97883">
        <w:rPr>
          <w:rFonts w:ascii="Times New Roman" w:eastAsia="標楷體" w:hAnsi="Times New Roman" w:cs="Times New Roman" w:hint="eastAsia"/>
          <w:b/>
          <w:color w:val="FF0000"/>
          <w:sz w:val="32"/>
          <w:szCs w:val="32"/>
        </w:rPr>
        <w:t>總金額</w:t>
      </w:r>
      <w:r>
        <w:rPr>
          <w:rFonts w:ascii="Times New Roman" w:eastAsia="標楷體" w:hAnsi="Times New Roman" w:cs="Times New Roman" w:hint="eastAsia"/>
          <w:b/>
          <w:sz w:val="32"/>
          <w:szCs w:val="32"/>
        </w:rPr>
        <w:t>之收取）</w:t>
      </w:r>
    </w:p>
    <w:p w:rsidR="001D2668" w:rsidRDefault="00C91C58"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1D2668">
        <w:rPr>
          <w:rFonts w:ascii="Times New Roman" w:eastAsia="標楷體" w:hAnsi="Times New Roman" w:cs="Times New Roman" w:hint="eastAsia"/>
          <w:sz w:val="32"/>
          <w:szCs w:val="32"/>
        </w:rPr>
        <w:t>乙方</w:t>
      </w:r>
      <w:r>
        <w:rPr>
          <w:rFonts w:ascii="Times New Roman" w:eastAsia="標楷體" w:hAnsi="Times New Roman" w:cs="Times New Roman" w:hint="eastAsia"/>
          <w:sz w:val="32"/>
          <w:szCs w:val="32"/>
        </w:rPr>
        <w:t>接受甲方訂房後，甲方入住前，乙方（請勾選）：</w:t>
      </w:r>
    </w:p>
    <w:p w:rsidR="00C91C58" w:rsidRDefault="00C91C58" w:rsidP="003F377E">
      <w:pPr>
        <w:spacing w:line="520" w:lineRule="exact"/>
        <w:jc w:val="both"/>
        <w:rPr>
          <w:rFonts w:ascii="Times New Roman" w:eastAsia="標楷體" w:hAnsi="Times New Roman" w:cs="Times New Roman"/>
          <w:sz w:val="32"/>
          <w:szCs w:val="32"/>
        </w:rPr>
      </w:pPr>
      <w:r w:rsidRPr="00E86D17">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不收取定金。</w:t>
      </w:r>
    </w:p>
    <w:p w:rsidR="00C91C58" w:rsidRDefault="00C91C58" w:rsidP="003F377E">
      <w:pPr>
        <w:spacing w:line="520" w:lineRule="exact"/>
        <w:ind w:left="320" w:hangingChars="100" w:hanging="320"/>
        <w:jc w:val="both"/>
        <w:rPr>
          <w:rFonts w:ascii="Times New Roman" w:eastAsia="標楷體" w:hAnsi="Times New Roman" w:cs="Times New Roman"/>
          <w:sz w:val="32"/>
          <w:szCs w:val="32"/>
        </w:rPr>
      </w:pPr>
      <w:r w:rsidRPr="00E86D17">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收取定金新臺幣</w:t>
      </w:r>
      <w:r w:rsidRPr="00117C7C">
        <w:rPr>
          <w:rFonts w:ascii="Times New Roman" w:eastAsia="標楷體" w:hAnsi="Times New Roman" w:cs="Times New Roman" w:hint="eastAsia"/>
          <w:sz w:val="32"/>
          <w:szCs w:val="32"/>
          <w:u w:val="single"/>
        </w:rPr>
        <w:t xml:space="preserve">　　　</w:t>
      </w:r>
      <w:r w:rsidRPr="00C91C58">
        <w:rPr>
          <w:rFonts w:ascii="Times New Roman" w:eastAsia="標楷體" w:hAnsi="Times New Roman" w:cs="Times New Roman" w:hint="eastAsia"/>
          <w:sz w:val="32"/>
          <w:szCs w:val="32"/>
        </w:rPr>
        <w:t>元</w:t>
      </w:r>
      <w:r>
        <w:rPr>
          <w:rFonts w:ascii="Times New Roman" w:eastAsia="標楷體" w:hAnsi="Times New Roman" w:cs="Times New Roman" w:hint="eastAsia"/>
          <w:sz w:val="32"/>
          <w:szCs w:val="32"/>
        </w:rPr>
        <w:t>（</w:t>
      </w:r>
      <w:r w:rsidR="00573AE1" w:rsidRPr="00573AE1">
        <w:rPr>
          <w:rFonts w:ascii="Times New Roman" w:eastAsia="標楷體" w:hAnsi="Times New Roman" w:cs="Times New Roman" w:hint="eastAsia"/>
          <w:sz w:val="32"/>
          <w:szCs w:val="32"/>
        </w:rPr>
        <w:t>不得逾約定房價總金額百分之三十</w:t>
      </w:r>
      <w:r w:rsidR="00573AE1" w:rsidRPr="00573AE1">
        <w:rPr>
          <w:rFonts w:ascii="Times New Roman" w:eastAsia="標楷體" w:hAnsi="Times New Roman" w:cs="Times New Roman" w:hint="eastAsia"/>
          <w:color w:val="FF0000"/>
          <w:sz w:val="32"/>
          <w:szCs w:val="32"/>
        </w:rPr>
        <w:t>，但預定住宿日為三日以上之連續假日</w:t>
      </w:r>
      <w:r w:rsidR="000845F5">
        <w:rPr>
          <w:rFonts w:ascii="Times New Roman" w:eastAsia="標楷體" w:hAnsi="Times New Roman" w:cs="Times New Roman" w:hint="eastAsia"/>
          <w:color w:val="FF0000"/>
          <w:sz w:val="32"/>
          <w:szCs w:val="32"/>
        </w:rPr>
        <w:t>前夕及</w:t>
      </w:r>
      <w:r w:rsidR="00573AE1" w:rsidRPr="00573AE1">
        <w:rPr>
          <w:rFonts w:ascii="Times New Roman" w:eastAsia="標楷體" w:hAnsi="Times New Roman" w:cs="Times New Roman" w:hint="eastAsia"/>
          <w:color w:val="FF0000"/>
          <w:sz w:val="32"/>
          <w:szCs w:val="32"/>
        </w:rPr>
        <w:t>期間，定金得提高至約定房價總金額百分之五十</w:t>
      </w:r>
      <w:r>
        <w:rPr>
          <w:rFonts w:ascii="Times New Roman" w:eastAsia="標楷體" w:hAnsi="Times New Roman" w:cs="Times New Roman" w:hint="eastAsia"/>
          <w:sz w:val="32"/>
          <w:szCs w:val="32"/>
        </w:rPr>
        <w:t>）。</w:t>
      </w:r>
    </w:p>
    <w:p w:rsidR="00D97883" w:rsidRPr="00573AE1" w:rsidRDefault="00573AE1" w:rsidP="00BD4D03">
      <w:pPr>
        <w:spacing w:line="520" w:lineRule="exact"/>
        <w:ind w:left="320" w:hangingChars="100" w:hanging="320"/>
        <w:jc w:val="both"/>
        <w:rPr>
          <w:rFonts w:ascii="Times New Roman" w:eastAsia="標楷體" w:hAnsi="Times New Roman" w:cs="Times New Roman"/>
          <w:sz w:val="32"/>
          <w:szCs w:val="32"/>
        </w:rPr>
      </w:pPr>
      <w:r w:rsidRPr="00573AE1">
        <w:rPr>
          <w:rFonts w:ascii="Times New Roman" w:eastAsia="標楷體" w:hAnsi="Times New Roman" w:cs="Times New Roman" w:hint="eastAsia"/>
          <w:color w:val="FF0000"/>
          <w:sz w:val="32"/>
          <w:szCs w:val="32"/>
        </w:rPr>
        <w:t>□預收</w:t>
      </w:r>
      <w:r w:rsidR="00BD4D03">
        <w:rPr>
          <w:rFonts w:ascii="標楷體" w:eastAsia="標楷體" w:hAnsi="標楷體" w:cs="Times New Roman" w:hint="eastAsia"/>
          <w:color w:val="FF0000"/>
          <w:sz w:val="32"/>
          <w:szCs w:val="32"/>
        </w:rPr>
        <w:t>（或預先取得信用卡扣款授權）</w:t>
      </w:r>
      <w:r w:rsidRPr="00573AE1">
        <w:rPr>
          <w:rFonts w:ascii="Times New Roman" w:eastAsia="標楷體" w:hAnsi="Times New Roman" w:cs="Times New Roman" w:hint="eastAsia"/>
          <w:color w:val="FF0000"/>
          <w:sz w:val="32"/>
          <w:szCs w:val="32"/>
        </w:rPr>
        <w:t>約定房價總金額新臺幣</w:t>
      </w:r>
      <w:r w:rsidRPr="00573AE1">
        <w:rPr>
          <w:rFonts w:ascii="Times New Roman" w:eastAsia="標楷體" w:hAnsi="Times New Roman" w:cs="Times New Roman" w:hint="eastAsia"/>
          <w:color w:val="FF0000"/>
          <w:sz w:val="32"/>
          <w:szCs w:val="32"/>
          <w:u w:val="single"/>
        </w:rPr>
        <w:t xml:space="preserve">　　　</w:t>
      </w:r>
      <w:r w:rsidRPr="00573AE1">
        <w:rPr>
          <w:rFonts w:ascii="Times New Roman" w:eastAsia="標楷體" w:hAnsi="Times New Roman" w:cs="Times New Roman" w:hint="eastAsia"/>
          <w:color w:val="FF0000"/>
          <w:sz w:val="32"/>
          <w:szCs w:val="32"/>
        </w:rPr>
        <w:t>元</w:t>
      </w:r>
      <w:r w:rsidRPr="00573AE1">
        <w:rPr>
          <w:rFonts w:ascii="Times New Roman" w:eastAsia="標楷體" w:hAnsi="Times New Roman" w:cs="Times New Roman" w:hint="eastAsia"/>
          <w:sz w:val="32"/>
          <w:szCs w:val="32"/>
        </w:rPr>
        <w:t>。</w:t>
      </w:r>
    </w:p>
    <w:p w:rsidR="00022285" w:rsidRDefault="00022285"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（甲方解約時定金</w:t>
      </w:r>
      <w:r w:rsidR="00270BDA" w:rsidRPr="00270BDA">
        <w:rPr>
          <w:rFonts w:ascii="Times New Roman" w:eastAsia="標楷體" w:hAnsi="Times New Roman" w:cs="Times New Roman" w:hint="eastAsia"/>
          <w:b/>
          <w:color w:val="FF0000"/>
          <w:sz w:val="32"/>
          <w:szCs w:val="32"/>
        </w:rPr>
        <w:t>或預收房價總金額</w:t>
      </w:r>
      <w:r>
        <w:rPr>
          <w:rFonts w:ascii="Times New Roman" w:eastAsia="標楷體" w:hAnsi="Times New Roman" w:cs="Times New Roman" w:hint="eastAsia"/>
          <w:b/>
          <w:sz w:val="32"/>
          <w:szCs w:val="32"/>
        </w:rPr>
        <w:t>之退還）</w:t>
      </w:r>
    </w:p>
    <w:p w:rsidR="00022285" w:rsidRDefault="00022285"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022285">
        <w:rPr>
          <w:rFonts w:ascii="Times New Roman" w:eastAsia="標楷體" w:hAnsi="Times New Roman" w:cs="Times New Roman" w:hint="eastAsia"/>
          <w:sz w:val="32"/>
          <w:szCs w:val="32"/>
        </w:rPr>
        <w:t>甲方解約時，應通知乙方，並得要求乙方依下列標準返還已繳之定金</w:t>
      </w:r>
      <w:r w:rsidR="002143AB" w:rsidRPr="002143AB">
        <w:rPr>
          <w:rFonts w:ascii="Times New Roman" w:eastAsia="標楷體" w:hAnsi="Times New Roman" w:cs="Times New Roman" w:hint="eastAsia"/>
          <w:color w:val="FF0000"/>
          <w:sz w:val="32"/>
          <w:szCs w:val="32"/>
        </w:rPr>
        <w:t>或預收房價總金額</w:t>
      </w:r>
      <w:r w:rsidRPr="00022285">
        <w:rPr>
          <w:rFonts w:ascii="Times New Roman" w:eastAsia="標楷體" w:hAnsi="Times New Roman" w:cs="Times New Roman" w:hint="eastAsia"/>
          <w:sz w:val="32"/>
          <w:szCs w:val="32"/>
        </w:rPr>
        <w:t>：</w:t>
      </w:r>
    </w:p>
    <w:p w:rsidR="002143AB" w:rsidRPr="006F3E39" w:rsidRDefault="002143AB" w:rsidP="003F377E">
      <w:pPr>
        <w:spacing w:line="520" w:lineRule="exact"/>
        <w:jc w:val="both"/>
        <w:rPr>
          <w:rFonts w:ascii="Times New Roman" w:eastAsia="標楷體" w:hAnsi="Times New Roman" w:cs="Times New Roman"/>
          <w:b/>
          <w:sz w:val="32"/>
          <w:szCs w:val="32"/>
        </w:rPr>
      </w:pPr>
      <w:r w:rsidRPr="006F3E39">
        <w:rPr>
          <w:rFonts w:ascii="Times New Roman" w:eastAsia="標楷體" w:hAnsi="Times New Roman" w:cs="Times New Roman" w:hint="eastAsia"/>
          <w:b/>
          <w:color w:val="FF0000"/>
          <w:sz w:val="32"/>
          <w:szCs w:val="32"/>
        </w:rPr>
        <w:t>□收取定金者，依下列方式處理：</w:t>
      </w:r>
    </w:p>
    <w:p w:rsidR="00022285" w:rsidRDefault="00022285" w:rsidP="003F377E">
      <w:pPr>
        <w:pStyle w:val="a3"/>
        <w:numPr>
          <w:ilvl w:val="0"/>
          <w:numId w:val="2"/>
        </w:numPr>
        <w:spacing w:line="520" w:lineRule="exact"/>
        <w:ind w:leftChars="100" w:left="976" w:hangingChars="230" w:hanging="736"/>
        <w:jc w:val="both"/>
        <w:rPr>
          <w:rFonts w:ascii="標楷體" w:eastAsia="標楷體" w:hAnsi="標楷體"/>
          <w:sz w:val="32"/>
          <w:szCs w:val="32"/>
        </w:rPr>
      </w:pPr>
      <w:r w:rsidRPr="00022285">
        <w:rPr>
          <w:rFonts w:ascii="標楷體" w:eastAsia="標楷體" w:hAnsi="標楷體" w:cs="Times New Roman" w:hint="eastAsia"/>
          <w:sz w:val="32"/>
          <w:szCs w:val="32"/>
        </w:rPr>
        <w:t>甲方</w:t>
      </w:r>
      <w:r w:rsidR="002143AB">
        <w:rPr>
          <w:rFonts w:ascii="標楷體" w:eastAsia="標楷體" w:hAnsi="標楷體" w:hint="eastAsia"/>
          <w:sz w:val="32"/>
          <w:szCs w:val="32"/>
        </w:rPr>
        <w:t>解約通知於預定住宿日</w:t>
      </w:r>
      <w:r w:rsidR="002143AB" w:rsidRPr="002143AB">
        <w:rPr>
          <w:rFonts w:ascii="標楷體" w:eastAsia="標楷體" w:hAnsi="標楷體" w:hint="eastAsia"/>
          <w:color w:val="FF0000"/>
          <w:sz w:val="32"/>
          <w:szCs w:val="32"/>
        </w:rPr>
        <w:t>前第十四日以前</w:t>
      </w:r>
      <w:r w:rsidR="002143AB">
        <w:rPr>
          <w:rFonts w:ascii="標楷體" w:eastAsia="標楷體" w:hAnsi="標楷體" w:hint="eastAsia"/>
          <w:sz w:val="32"/>
          <w:szCs w:val="32"/>
        </w:rPr>
        <w:t>到達者</w:t>
      </w:r>
      <w:r w:rsidRPr="00022285">
        <w:rPr>
          <w:rFonts w:ascii="標楷體" w:eastAsia="標楷體" w:hAnsi="標楷體" w:hint="eastAsia"/>
          <w:sz w:val="32"/>
          <w:szCs w:val="32"/>
        </w:rPr>
        <w:t>，得請求乙方退還已付定金百分之百。</w:t>
      </w:r>
    </w:p>
    <w:p w:rsidR="00022285" w:rsidRDefault="00022285" w:rsidP="003F377E">
      <w:pPr>
        <w:pStyle w:val="a3"/>
        <w:numPr>
          <w:ilvl w:val="0"/>
          <w:numId w:val="2"/>
        </w:numPr>
        <w:spacing w:line="520" w:lineRule="exact"/>
        <w:ind w:leftChars="100" w:left="976" w:hangingChars="230" w:hanging="736"/>
        <w:jc w:val="both"/>
        <w:rPr>
          <w:rFonts w:ascii="標楷體" w:eastAsia="標楷體" w:hAnsi="標楷體"/>
          <w:sz w:val="32"/>
          <w:szCs w:val="32"/>
        </w:rPr>
      </w:pPr>
      <w:r w:rsidRPr="00022285">
        <w:rPr>
          <w:rFonts w:ascii="標楷體" w:eastAsia="標楷體" w:hAnsi="標楷體" w:hint="eastAsia"/>
          <w:sz w:val="32"/>
          <w:szCs w:val="32"/>
        </w:rPr>
        <w:t>甲方解約通知於預定住宿日</w:t>
      </w:r>
      <w:r w:rsidR="002143AB" w:rsidRPr="002143AB">
        <w:rPr>
          <w:rFonts w:ascii="標楷體" w:eastAsia="標楷體" w:hAnsi="標楷體" w:hint="eastAsia"/>
          <w:color w:val="FF0000"/>
          <w:sz w:val="32"/>
          <w:szCs w:val="32"/>
        </w:rPr>
        <w:t>前第</w:t>
      </w:r>
      <w:r w:rsidRPr="002143AB">
        <w:rPr>
          <w:rFonts w:ascii="標楷體" w:eastAsia="標楷體" w:hAnsi="標楷體" w:hint="eastAsia"/>
          <w:color w:val="FF0000"/>
          <w:sz w:val="32"/>
          <w:szCs w:val="32"/>
        </w:rPr>
        <w:t>十</w:t>
      </w:r>
      <w:r w:rsidR="002143AB" w:rsidRPr="002143AB">
        <w:rPr>
          <w:rFonts w:ascii="標楷體" w:eastAsia="標楷體" w:hAnsi="標楷體" w:hint="eastAsia"/>
          <w:color w:val="FF0000"/>
          <w:sz w:val="32"/>
          <w:szCs w:val="32"/>
        </w:rPr>
        <w:t>日</w:t>
      </w:r>
      <w:r w:rsidRPr="002143AB">
        <w:rPr>
          <w:rFonts w:ascii="標楷體" w:eastAsia="標楷體" w:hAnsi="標楷體" w:hint="eastAsia"/>
          <w:color w:val="FF0000"/>
          <w:sz w:val="32"/>
          <w:szCs w:val="32"/>
        </w:rPr>
        <w:t>至</w:t>
      </w:r>
      <w:r w:rsidR="002143AB" w:rsidRPr="002143AB">
        <w:rPr>
          <w:rFonts w:ascii="標楷體" w:eastAsia="標楷體" w:hAnsi="標楷體" w:hint="eastAsia"/>
          <w:color w:val="FF0000"/>
          <w:sz w:val="32"/>
          <w:szCs w:val="32"/>
        </w:rPr>
        <w:t>第十三日</w:t>
      </w:r>
      <w:r w:rsidRPr="00022285">
        <w:rPr>
          <w:rFonts w:ascii="標楷體" w:eastAsia="標楷體" w:hAnsi="標楷體" w:hint="eastAsia"/>
          <w:sz w:val="32"/>
          <w:szCs w:val="32"/>
        </w:rPr>
        <w:t>到達者，得請求乙方退還已付定金百分之七十。</w:t>
      </w:r>
    </w:p>
    <w:p w:rsidR="00022285" w:rsidRDefault="00022285" w:rsidP="003F377E">
      <w:pPr>
        <w:pStyle w:val="a3"/>
        <w:numPr>
          <w:ilvl w:val="0"/>
          <w:numId w:val="2"/>
        </w:numPr>
        <w:spacing w:line="520" w:lineRule="exact"/>
        <w:ind w:leftChars="100" w:left="976" w:hangingChars="230" w:hanging="736"/>
        <w:jc w:val="both"/>
        <w:rPr>
          <w:rFonts w:ascii="標楷體" w:eastAsia="標楷體" w:hAnsi="標楷體"/>
          <w:sz w:val="32"/>
          <w:szCs w:val="32"/>
        </w:rPr>
      </w:pPr>
      <w:r w:rsidRPr="00022285">
        <w:rPr>
          <w:rFonts w:ascii="標楷體" w:eastAsia="標楷體" w:hAnsi="標楷體" w:hint="eastAsia"/>
          <w:sz w:val="32"/>
          <w:szCs w:val="32"/>
        </w:rPr>
        <w:t>甲方解約通知於預定住宿日</w:t>
      </w:r>
      <w:r w:rsidR="002143AB" w:rsidRPr="002143AB">
        <w:rPr>
          <w:rFonts w:ascii="標楷體" w:eastAsia="標楷體" w:hAnsi="標楷體" w:hint="eastAsia"/>
          <w:color w:val="FF0000"/>
          <w:sz w:val="32"/>
          <w:szCs w:val="32"/>
        </w:rPr>
        <w:t>前第</w:t>
      </w:r>
      <w:r w:rsidRPr="002143AB">
        <w:rPr>
          <w:rFonts w:ascii="標楷體" w:eastAsia="標楷體" w:hAnsi="標楷體" w:hint="eastAsia"/>
          <w:color w:val="FF0000"/>
          <w:sz w:val="32"/>
          <w:szCs w:val="32"/>
        </w:rPr>
        <w:t>七</w:t>
      </w:r>
      <w:r w:rsidR="002143AB" w:rsidRPr="002143AB">
        <w:rPr>
          <w:rFonts w:ascii="標楷體" w:eastAsia="標楷體" w:hAnsi="標楷體" w:hint="eastAsia"/>
          <w:color w:val="FF0000"/>
          <w:sz w:val="32"/>
          <w:szCs w:val="32"/>
        </w:rPr>
        <w:t>日</w:t>
      </w:r>
      <w:r w:rsidRPr="002143AB">
        <w:rPr>
          <w:rFonts w:ascii="標楷體" w:eastAsia="標楷體" w:hAnsi="標楷體" w:hint="eastAsia"/>
          <w:color w:val="FF0000"/>
          <w:sz w:val="32"/>
          <w:szCs w:val="32"/>
        </w:rPr>
        <w:t>至</w:t>
      </w:r>
      <w:r w:rsidR="002143AB" w:rsidRPr="002143AB">
        <w:rPr>
          <w:rFonts w:ascii="標楷體" w:eastAsia="標楷體" w:hAnsi="標楷體" w:hint="eastAsia"/>
          <w:color w:val="FF0000"/>
          <w:sz w:val="32"/>
          <w:szCs w:val="32"/>
        </w:rPr>
        <w:t>第九日</w:t>
      </w:r>
      <w:r w:rsidRPr="00022285">
        <w:rPr>
          <w:rFonts w:ascii="標楷體" w:eastAsia="標楷體" w:hAnsi="標楷體" w:hint="eastAsia"/>
          <w:sz w:val="32"/>
          <w:szCs w:val="32"/>
        </w:rPr>
        <w:t>到達者，得請求乙方退還已付定金百分之五十。</w:t>
      </w:r>
    </w:p>
    <w:p w:rsidR="00022285" w:rsidRPr="00022285" w:rsidRDefault="00022285" w:rsidP="003F377E">
      <w:pPr>
        <w:pStyle w:val="a3"/>
        <w:numPr>
          <w:ilvl w:val="0"/>
          <w:numId w:val="2"/>
        </w:numPr>
        <w:spacing w:line="520" w:lineRule="exact"/>
        <w:ind w:leftChars="100" w:left="976" w:hangingChars="230" w:hanging="736"/>
        <w:jc w:val="both"/>
        <w:rPr>
          <w:rFonts w:ascii="標楷體" w:eastAsia="標楷體" w:hAnsi="標楷體"/>
          <w:sz w:val="32"/>
          <w:szCs w:val="32"/>
        </w:rPr>
      </w:pPr>
      <w:r w:rsidRPr="00022285">
        <w:rPr>
          <w:rFonts w:ascii="標楷體" w:eastAsia="標楷體" w:hAnsi="標楷體" w:hint="eastAsia"/>
          <w:sz w:val="32"/>
          <w:szCs w:val="32"/>
        </w:rPr>
        <w:t>甲方解約通知於預定住宿日</w:t>
      </w:r>
      <w:r w:rsidR="002143AB" w:rsidRPr="002143AB">
        <w:rPr>
          <w:rFonts w:ascii="標楷體" w:eastAsia="標楷體" w:hAnsi="標楷體" w:hint="eastAsia"/>
          <w:color w:val="FF0000"/>
          <w:sz w:val="32"/>
          <w:szCs w:val="32"/>
        </w:rPr>
        <w:t>前第</w:t>
      </w:r>
      <w:r w:rsidRPr="002143AB">
        <w:rPr>
          <w:rFonts w:ascii="標楷體" w:eastAsia="標楷體" w:hAnsi="標楷體" w:hint="eastAsia"/>
          <w:color w:val="FF0000"/>
          <w:sz w:val="32"/>
          <w:szCs w:val="32"/>
        </w:rPr>
        <w:t>四</w:t>
      </w:r>
      <w:r w:rsidR="002143AB" w:rsidRPr="002143AB">
        <w:rPr>
          <w:rFonts w:ascii="標楷體" w:eastAsia="標楷體" w:hAnsi="標楷體" w:hint="eastAsia"/>
          <w:color w:val="FF0000"/>
          <w:sz w:val="32"/>
          <w:szCs w:val="32"/>
        </w:rPr>
        <w:t>日</w:t>
      </w:r>
      <w:r w:rsidRPr="002143AB">
        <w:rPr>
          <w:rFonts w:ascii="標楷體" w:eastAsia="標楷體" w:hAnsi="標楷體" w:hint="eastAsia"/>
          <w:color w:val="FF0000"/>
          <w:sz w:val="32"/>
          <w:szCs w:val="32"/>
        </w:rPr>
        <w:t>至</w:t>
      </w:r>
      <w:r w:rsidR="002143AB" w:rsidRPr="002143AB">
        <w:rPr>
          <w:rFonts w:ascii="標楷體" w:eastAsia="標楷體" w:hAnsi="標楷體" w:hint="eastAsia"/>
          <w:color w:val="FF0000"/>
          <w:sz w:val="32"/>
          <w:szCs w:val="32"/>
        </w:rPr>
        <w:t>第六日</w:t>
      </w:r>
      <w:r w:rsidRPr="00022285">
        <w:rPr>
          <w:rFonts w:ascii="標楷體" w:eastAsia="標楷體" w:hAnsi="標楷體" w:hint="eastAsia"/>
          <w:sz w:val="32"/>
          <w:szCs w:val="32"/>
        </w:rPr>
        <w:t>到達者，得請求乙方退還已付定金百分之四十。</w:t>
      </w:r>
    </w:p>
    <w:p w:rsidR="00022285" w:rsidRPr="00022285" w:rsidRDefault="00022285" w:rsidP="003F377E">
      <w:pPr>
        <w:pStyle w:val="a3"/>
        <w:numPr>
          <w:ilvl w:val="0"/>
          <w:numId w:val="2"/>
        </w:numPr>
        <w:spacing w:line="520" w:lineRule="exact"/>
        <w:ind w:leftChars="100" w:left="976" w:hangingChars="230" w:hanging="736"/>
        <w:jc w:val="both"/>
        <w:rPr>
          <w:rFonts w:ascii="標楷體" w:eastAsia="標楷體" w:hAnsi="標楷體"/>
          <w:sz w:val="32"/>
          <w:szCs w:val="32"/>
        </w:rPr>
      </w:pPr>
      <w:r w:rsidRPr="00022285">
        <w:rPr>
          <w:rFonts w:ascii="標楷體" w:eastAsia="標楷體" w:hAnsi="標楷體" w:hint="eastAsia"/>
          <w:sz w:val="32"/>
          <w:szCs w:val="32"/>
        </w:rPr>
        <w:t>甲方解約通知於預定住宿日</w:t>
      </w:r>
      <w:r w:rsidR="002143AB" w:rsidRPr="002143AB">
        <w:rPr>
          <w:rFonts w:ascii="標楷體" w:eastAsia="標楷體" w:hAnsi="標楷體" w:hint="eastAsia"/>
          <w:color w:val="FF0000"/>
          <w:sz w:val="32"/>
          <w:szCs w:val="32"/>
        </w:rPr>
        <w:t>前第</w:t>
      </w:r>
      <w:r w:rsidRPr="002143AB">
        <w:rPr>
          <w:rFonts w:ascii="標楷體" w:eastAsia="標楷體" w:hAnsi="標楷體" w:hint="eastAsia"/>
          <w:color w:val="FF0000"/>
          <w:sz w:val="32"/>
          <w:szCs w:val="32"/>
        </w:rPr>
        <w:t>二</w:t>
      </w:r>
      <w:r w:rsidR="002143AB" w:rsidRPr="002143AB">
        <w:rPr>
          <w:rFonts w:ascii="標楷體" w:eastAsia="標楷體" w:hAnsi="標楷體" w:hint="eastAsia"/>
          <w:color w:val="FF0000"/>
          <w:sz w:val="32"/>
          <w:szCs w:val="32"/>
        </w:rPr>
        <w:t>日</w:t>
      </w:r>
      <w:r w:rsidRPr="002143AB">
        <w:rPr>
          <w:rFonts w:ascii="標楷體" w:eastAsia="標楷體" w:hAnsi="標楷體" w:hint="eastAsia"/>
          <w:color w:val="FF0000"/>
          <w:sz w:val="32"/>
          <w:szCs w:val="32"/>
        </w:rPr>
        <w:t>至</w:t>
      </w:r>
      <w:r w:rsidR="002143AB" w:rsidRPr="002143AB">
        <w:rPr>
          <w:rFonts w:ascii="標楷體" w:eastAsia="標楷體" w:hAnsi="標楷體" w:hint="eastAsia"/>
          <w:color w:val="FF0000"/>
          <w:sz w:val="32"/>
          <w:szCs w:val="32"/>
        </w:rPr>
        <w:t>第三日</w:t>
      </w:r>
      <w:r w:rsidRPr="00022285">
        <w:rPr>
          <w:rFonts w:ascii="標楷體" w:eastAsia="標楷體" w:hAnsi="標楷體" w:hint="eastAsia"/>
          <w:sz w:val="32"/>
          <w:szCs w:val="32"/>
        </w:rPr>
        <w:t>到達者，得請求</w:t>
      </w:r>
      <w:r w:rsidRPr="00022285">
        <w:rPr>
          <w:rFonts w:ascii="標楷體" w:eastAsia="標楷體" w:hAnsi="標楷體" w:hint="eastAsia"/>
          <w:sz w:val="32"/>
          <w:szCs w:val="32"/>
        </w:rPr>
        <w:lastRenderedPageBreak/>
        <w:t>乙方退還已付定金百分之三十。</w:t>
      </w:r>
    </w:p>
    <w:p w:rsidR="00022285" w:rsidRPr="00022285" w:rsidRDefault="00022285" w:rsidP="003F377E">
      <w:pPr>
        <w:pStyle w:val="a3"/>
        <w:numPr>
          <w:ilvl w:val="0"/>
          <w:numId w:val="2"/>
        </w:numPr>
        <w:spacing w:line="520" w:lineRule="exact"/>
        <w:ind w:leftChars="100" w:left="976" w:hangingChars="230" w:hanging="736"/>
        <w:jc w:val="both"/>
        <w:rPr>
          <w:rFonts w:ascii="標楷體" w:eastAsia="標楷體" w:hAnsi="標楷體" w:cs="Times New Roman"/>
          <w:sz w:val="32"/>
          <w:szCs w:val="32"/>
        </w:rPr>
      </w:pPr>
      <w:r w:rsidRPr="00022285">
        <w:rPr>
          <w:rFonts w:ascii="標楷體" w:eastAsia="標楷體" w:hAnsi="標楷體" w:hint="eastAsia"/>
          <w:sz w:val="32"/>
          <w:szCs w:val="32"/>
        </w:rPr>
        <w:t>甲方</w:t>
      </w:r>
      <w:r w:rsidR="002143AB" w:rsidRPr="002143AB">
        <w:rPr>
          <w:rFonts w:ascii="標楷體" w:eastAsia="標楷體" w:hAnsi="標楷體" w:hint="eastAsia"/>
          <w:sz w:val="32"/>
          <w:szCs w:val="32"/>
        </w:rPr>
        <w:t>解約通知於預定住宿日</w:t>
      </w:r>
      <w:r w:rsidR="002143AB" w:rsidRPr="002143AB">
        <w:rPr>
          <w:rFonts w:ascii="標楷體" w:eastAsia="標楷體" w:hAnsi="標楷體" w:hint="eastAsia"/>
          <w:color w:val="FF0000"/>
          <w:sz w:val="32"/>
          <w:szCs w:val="32"/>
        </w:rPr>
        <w:t>前第一日</w:t>
      </w:r>
      <w:r w:rsidR="002143AB" w:rsidRPr="002143AB">
        <w:rPr>
          <w:rFonts w:ascii="標楷體" w:eastAsia="標楷體" w:hAnsi="標楷體" w:hint="eastAsia"/>
          <w:sz w:val="32"/>
          <w:szCs w:val="32"/>
        </w:rPr>
        <w:t>到達者</w:t>
      </w:r>
      <w:r w:rsidRPr="00022285">
        <w:rPr>
          <w:rFonts w:ascii="標楷體" w:eastAsia="標楷體" w:hAnsi="標楷體" w:hint="eastAsia"/>
          <w:sz w:val="32"/>
          <w:szCs w:val="32"/>
        </w:rPr>
        <w:t>，得請求乙方退還已付定金百分之二十。</w:t>
      </w:r>
    </w:p>
    <w:p w:rsidR="00022285" w:rsidRPr="002143AB" w:rsidRDefault="00022285" w:rsidP="003F377E">
      <w:pPr>
        <w:pStyle w:val="a3"/>
        <w:numPr>
          <w:ilvl w:val="0"/>
          <w:numId w:val="2"/>
        </w:numPr>
        <w:spacing w:line="520" w:lineRule="exact"/>
        <w:ind w:leftChars="100" w:left="976" w:hangingChars="230" w:hanging="736"/>
        <w:jc w:val="both"/>
        <w:rPr>
          <w:rFonts w:ascii="標楷體" w:eastAsia="標楷體" w:hAnsi="標楷體" w:cs="Times New Roman"/>
          <w:sz w:val="32"/>
          <w:szCs w:val="32"/>
        </w:rPr>
      </w:pPr>
      <w:r w:rsidRPr="00022285">
        <w:rPr>
          <w:rFonts w:ascii="標楷體" w:eastAsia="標楷體" w:hAnsi="標楷體" w:hint="eastAsia"/>
          <w:sz w:val="32"/>
          <w:szCs w:val="32"/>
        </w:rPr>
        <w:t>甲方解約</w:t>
      </w:r>
      <w:r w:rsidR="005F60CC" w:rsidRPr="005F60CC">
        <w:rPr>
          <w:rFonts w:ascii="標楷體" w:eastAsia="標楷體" w:hAnsi="標楷體" w:hint="eastAsia"/>
          <w:sz w:val="32"/>
          <w:szCs w:val="32"/>
        </w:rPr>
        <w:t>通知於預定住宿日</w:t>
      </w:r>
      <w:r w:rsidR="002E4097">
        <w:rPr>
          <w:rFonts w:ascii="標楷體" w:eastAsia="標楷體" w:hAnsi="標楷體" w:hint="eastAsia"/>
          <w:color w:val="FF0000"/>
          <w:sz w:val="32"/>
          <w:szCs w:val="32"/>
        </w:rPr>
        <w:t>當日</w:t>
      </w:r>
      <w:r w:rsidR="005F60CC" w:rsidRPr="005F60CC">
        <w:rPr>
          <w:rFonts w:ascii="標楷體" w:eastAsia="標楷體" w:hAnsi="標楷體" w:hint="eastAsia"/>
          <w:color w:val="FF0000"/>
          <w:sz w:val="32"/>
          <w:szCs w:val="32"/>
        </w:rPr>
        <w:t>到達或未為解約通知</w:t>
      </w:r>
      <w:r w:rsidR="005F60CC" w:rsidRPr="005F60CC">
        <w:rPr>
          <w:rFonts w:ascii="標楷體" w:eastAsia="標楷體" w:hAnsi="標楷體" w:hint="eastAsia"/>
          <w:sz w:val="32"/>
          <w:szCs w:val="32"/>
        </w:rPr>
        <w:t>者</w:t>
      </w:r>
      <w:r w:rsidRPr="00022285">
        <w:rPr>
          <w:rFonts w:ascii="標楷體" w:eastAsia="標楷體" w:hAnsi="標楷體" w:hint="eastAsia"/>
          <w:sz w:val="32"/>
          <w:szCs w:val="32"/>
        </w:rPr>
        <w:t>，乙方得不退還甲方已付全部定金。</w:t>
      </w:r>
    </w:p>
    <w:p w:rsidR="009C50D2" w:rsidRPr="006F3E39" w:rsidRDefault="002143AB" w:rsidP="007964D1">
      <w:pPr>
        <w:spacing w:line="520" w:lineRule="exact"/>
        <w:ind w:left="320" w:hangingChars="100" w:hanging="320"/>
        <w:jc w:val="both"/>
        <w:rPr>
          <w:rFonts w:ascii="Times New Roman" w:eastAsia="標楷體" w:hAnsi="Times New Roman" w:cs="Times New Roman"/>
          <w:b/>
          <w:color w:val="FF0000"/>
          <w:sz w:val="32"/>
          <w:szCs w:val="32"/>
        </w:rPr>
      </w:pPr>
      <w:r w:rsidRPr="006F3E39">
        <w:rPr>
          <w:rFonts w:ascii="Times New Roman" w:eastAsia="標楷體" w:hAnsi="Times New Roman" w:cs="Times New Roman" w:hint="eastAsia"/>
          <w:b/>
          <w:color w:val="FF0000"/>
          <w:sz w:val="32"/>
          <w:szCs w:val="32"/>
        </w:rPr>
        <w:t>□</w:t>
      </w:r>
      <w:r w:rsidR="009C50D2" w:rsidRPr="006F3E39">
        <w:rPr>
          <w:rFonts w:ascii="Times New Roman" w:eastAsia="標楷體" w:hAnsi="Times New Roman" w:cs="Times New Roman" w:hint="eastAsia"/>
          <w:b/>
          <w:color w:val="FF0000"/>
          <w:sz w:val="32"/>
          <w:szCs w:val="32"/>
        </w:rPr>
        <w:t>預收</w:t>
      </w:r>
      <w:r w:rsidR="007964D1" w:rsidRPr="007964D1">
        <w:rPr>
          <w:rFonts w:ascii="Times New Roman" w:eastAsia="標楷體" w:hAnsi="Times New Roman" w:cs="Times New Roman" w:hint="eastAsia"/>
          <w:b/>
          <w:color w:val="FF0000"/>
          <w:sz w:val="32"/>
          <w:szCs w:val="32"/>
        </w:rPr>
        <w:t>（或預先取得信用卡扣款授權）</w:t>
      </w:r>
      <w:r w:rsidR="009C50D2" w:rsidRPr="006F3E39">
        <w:rPr>
          <w:rFonts w:ascii="Times New Roman" w:eastAsia="標楷體" w:hAnsi="Times New Roman" w:cs="Times New Roman" w:hint="eastAsia"/>
          <w:b/>
          <w:color w:val="FF0000"/>
          <w:sz w:val="32"/>
          <w:szCs w:val="32"/>
        </w:rPr>
        <w:t>約定房價總金額者，依下列方式之一處理：</w:t>
      </w:r>
    </w:p>
    <w:p w:rsidR="002143AB" w:rsidRPr="006F3E39" w:rsidRDefault="009C50D2" w:rsidP="003F377E">
      <w:pPr>
        <w:spacing w:line="520" w:lineRule="exact"/>
        <w:jc w:val="both"/>
        <w:rPr>
          <w:rFonts w:ascii="Times New Roman" w:eastAsia="標楷體" w:hAnsi="Times New Roman" w:cs="Times New Roman"/>
          <w:b/>
          <w:color w:val="FF0000"/>
          <w:sz w:val="32"/>
          <w:szCs w:val="32"/>
        </w:rPr>
      </w:pPr>
      <w:r w:rsidRPr="009C50D2">
        <w:rPr>
          <w:rFonts w:ascii="Times New Roman" w:eastAsia="標楷體" w:hAnsi="Times New Roman" w:cs="Times New Roman" w:hint="eastAsia"/>
          <w:color w:val="FF0000"/>
          <w:sz w:val="32"/>
          <w:szCs w:val="32"/>
        </w:rPr>
        <w:t xml:space="preserve">  </w:t>
      </w:r>
      <w:r w:rsidRPr="006F3E39">
        <w:rPr>
          <w:rFonts w:ascii="Times New Roman" w:eastAsia="標楷體" w:hAnsi="Times New Roman" w:cs="Times New Roman" w:hint="eastAsia"/>
          <w:b/>
          <w:color w:val="FF0000"/>
          <w:sz w:val="32"/>
          <w:szCs w:val="32"/>
        </w:rPr>
        <w:t>□比例退還預收約定房價總金額：</w:t>
      </w:r>
    </w:p>
    <w:p w:rsidR="002143AB" w:rsidRPr="002F6386" w:rsidRDefault="002143AB" w:rsidP="003F377E">
      <w:pPr>
        <w:pStyle w:val="a3"/>
        <w:numPr>
          <w:ilvl w:val="0"/>
          <w:numId w:val="5"/>
        </w:numPr>
        <w:spacing w:line="520" w:lineRule="exact"/>
        <w:ind w:leftChars="100" w:left="976" w:hangingChars="230" w:hanging="736"/>
        <w:jc w:val="both"/>
        <w:rPr>
          <w:rFonts w:ascii="標楷體" w:eastAsia="標楷體" w:hAnsi="標楷體"/>
          <w:color w:val="FF0000"/>
          <w:sz w:val="32"/>
          <w:szCs w:val="32"/>
        </w:rPr>
      </w:pPr>
      <w:r w:rsidRPr="009C50D2">
        <w:rPr>
          <w:rFonts w:ascii="標楷體" w:eastAsia="標楷體" w:hAnsi="標楷體" w:cs="Times New Roman" w:hint="eastAsia"/>
          <w:color w:val="FF0000"/>
          <w:sz w:val="32"/>
          <w:szCs w:val="32"/>
        </w:rPr>
        <w:t>甲方</w:t>
      </w:r>
      <w:r w:rsidR="009C50D2" w:rsidRPr="009C50D2">
        <w:rPr>
          <w:rFonts w:ascii="標楷體" w:eastAsia="標楷體" w:hAnsi="標楷體" w:hint="eastAsia"/>
          <w:color w:val="FF0000"/>
          <w:sz w:val="32"/>
          <w:szCs w:val="32"/>
        </w:rPr>
        <w:t>解約通知於預定住宿日前第三日以前到達</w:t>
      </w:r>
      <w:r w:rsidR="002F6386">
        <w:rPr>
          <w:rFonts w:ascii="標楷體" w:eastAsia="標楷體" w:hAnsi="標楷體" w:hint="eastAsia"/>
          <w:color w:val="FF0000"/>
          <w:sz w:val="32"/>
          <w:szCs w:val="32"/>
        </w:rPr>
        <w:t>者，</w:t>
      </w:r>
      <w:r w:rsidRPr="002F6386">
        <w:rPr>
          <w:rFonts w:ascii="標楷體" w:eastAsia="標楷體" w:hAnsi="標楷體" w:hint="eastAsia"/>
          <w:color w:val="FF0000"/>
          <w:sz w:val="32"/>
          <w:szCs w:val="32"/>
        </w:rPr>
        <w:t>乙方</w:t>
      </w:r>
      <w:r w:rsidR="002F6386">
        <w:rPr>
          <w:rFonts w:ascii="標楷體" w:eastAsia="標楷體" w:hAnsi="標楷體" w:hint="eastAsia"/>
          <w:color w:val="FF0000"/>
          <w:sz w:val="32"/>
          <w:szCs w:val="32"/>
        </w:rPr>
        <w:t>應</w:t>
      </w:r>
      <w:r w:rsidRPr="002F6386">
        <w:rPr>
          <w:rFonts w:ascii="標楷體" w:eastAsia="標楷體" w:hAnsi="標楷體" w:hint="eastAsia"/>
          <w:color w:val="FF0000"/>
          <w:sz w:val="32"/>
          <w:szCs w:val="32"/>
        </w:rPr>
        <w:t>退還</w:t>
      </w:r>
      <w:r w:rsidR="009C50D2" w:rsidRPr="002F6386">
        <w:rPr>
          <w:rFonts w:ascii="標楷體" w:eastAsia="標楷體" w:hAnsi="標楷體" w:hint="eastAsia"/>
          <w:color w:val="FF0000"/>
          <w:sz w:val="32"/>
          <w:szCs w:val="32"/>
        </w:rPr>
        <w:t>預收約定房價總金額</w:t>
      </w:r>
      <w:r w:rsidRPr="002F6386">
        <w:rPr>
          <w:rFonts w:ascii="標楷體" w:eastAsia="標楷體" w:hAnsi="標楷體" w:hint="eastAsia"/>
          <w:color w:val="FF0000"/>
          <w:sz w:val="32"/>
          <w:szCs w:val="32"/>
        </w:rPr>
        <w:t>百分之百。</w:t>
      </w:r>
    </w:p>
    <w:p w:rsidR="002143AB" w:rsidRPr="009C50D2" w:rsidRDefault="002143AB" w:rsidP="003F377E">
      <w:pPr>
        <w:pStyle w:val="a3"/>
        <w:numPr>
          <w:ilvl w:val="0"/>
          <w:numId w:val="5"/>
        </w:numPr>
        <w:spacing w:line="520" w:lineRule="exact"/>
        <w:ind w:leftChars="100" w:left="976" w:hangingChars="230" w:hanging="736"/>
        <w:jc w:val="both"/>
        <w:rPr>
          <w:rFonts w:ascii="標楷體" w:eastAsia="標楷體" w:hAnsi="標楷體"/>
          <w:color w:val="FF0000"/>
          <w:sz w:val="32"/>
          <w:szCs w:val="32"/>
        </w:rPr>
      </w:pPr>
      <w:r w:rsidRPr="009C50D2">
        <w:rPr>
          <w:rFonts w:ascii="標楷體" w:eastAsia="標楷體" w:hAnsi="標楷體" w:hint="eastAsia"/>
          <w:color w:val="FF0000"/>
          <w:sz w:val="32"/>
          <w:szCs w:val="32"/>
        </w:rPr>
        <w:t>甲方解約通知於預定住宿日</w:t>
      </w:r>
      <w:r w:rsidR="009C50D2" w:rsidRPr="009C50D2">
        <w:rPr>
          <w:rFonts w:ascii="標楷體" w:eastAsia="標楷體" w:hAnsi="標楷體" w:hint="eastAsia"/>
          <w:color w:val="FF0000"/>
          <w:sz w:val="32"/>
          <w:szCs w:val="32"/>
        </w:rPr>
        <w:t>前</w:t>
      </w:r>
      <w:r w:rsidR="002F6386">
        <w:rPr>
          <w:rFonts w:ascii="標楷體" w:eastAsia="標楷體" w:hAnsi="標楷體" w:hint="eastAsia"/>
          <w:color w:val="FF0000"/>
          <w:sz w:val="32"/>
          <w:szCs w:val="32"/>
        </w:rPr>
        <w:t>第一日至</w:t>
      </w:r>
      <w:r w:rsidR="009C50D2" w:rsidRPr="009C50D2">
        <w:rPr>
          <w:rFonts w:ascii="標楷體" w:eastAsia="標楷體" w:hAnsi="標楷體" w:hint="eastAsia"/>
          <w:color w:val="FF0000"/>
          <w:sz w:val="32"/>
          <w:szCs w:val="32"/>
        </w:rPr>
        <w:t>第二日到達者</w:t>
      </w:r>
      <w:r w:rsidR="002F6386">
        <w:rPr>
          <w:rFonts w:ascii="標楷體" w:eastAsia="標楷體" w:hAnsi="標楷體" w:hint="eastAsia"/>
          <w:color w:val="FF0000"/>
          <w:sz w:val="32"/>
          <w:szCs w:val="32"/>
        </w:rPr>
        <w:t>，</w:t>
      </w:r>
      <w:r w:rsidR="009C50D2">
        <w:rPr>
          <w:rFonts w:ascii="標楷體" w:eastAsia="標楷體" w:hAnsi="標楷體" w:hint="eastAsia"/>
          <w:color w:val="FF0000"/>
          <w:sz w:val="32"/>
          <w:szCs w:val="32"/>
        </w:rPr>
        <w:t>乙方</w:t>
      </w:r>
      <w:r w:rsidR="002F6386">
        <w:rPr>
          <w:rFonts w:ascii="標楷體" w:eastAsia="標楷體" w:hAnsi="標楷體" w:hint="eastAsia"/>
          <w:color w:val="FF0000"/>
          <w:sz w:val="32"/>
          <w:szCs w:val="32"/>
        </w:rPr>
        <w:t>應</w:t>
      </w:r>
      <w:r w:rsidR="009C50D2">
        <w:rPr>
          <w:rFonts w:ascii="標楷體" w:eastAsia="標楷體" w:hAnsi="標楷體" w:hint="eastAsia"/>
          <w:color w:val="FF0000"/>
          <w:sz w:val="32"/>
          <w:szCs w:val="32"/>
        </w:rPr>
        <w:t>退還</w:t>
      </w:r>
      <w:r w:rsidR="009C50D2" w:rsidRPr="009C50D2">
        <w:rPr>
          <w:rFonts w:ascii="標楷體" w:eastAsia="標楷體" w:hAnsi="標楷體" w:hint="eastAsia"/>
          <w:color w:val="FF0000"/>
          <w:sz w:val="32"/>
          <w:szCs w:val="32"/>
        </w:rPr>
        <w:t>預收約定房價總金額</w:t>
      </w:r>
      <w:r w:rsidR="009C50D2">
        <w:rPr>
          <w:rFonts w:ascii="標楷體" w:eastAsia="標楷體" w:hAnsi="標楷體" w:hint="eastAsia"/>
          <w:color w:val="FF0000"/>
          <w:sz w:val="32"/>
          <w:szCs w:val="32"/>
        </w:rPr>
        <w:t>百分之五</w:t>
      </w:r>
      <w:r w:rsidRPr="009C50D2">
        <w:rPr>
          <w:rFonts w:ascii="標楷體" w:eastAsia="標楷體" w:hAnsi="標楷體" w:hint="eastAsia"/>
          <w:color w:val="FF0000"/>
          <w:sz w:val="32"/>
          <w:szCs w:val="32"/>
        </w:rPr>
        <w:t>十。</w:t>
      </w:r>
    </w:p>
    <w:p w:rsidR="002143AB" w:rsidRPr="009C50D2" w:rsidRDefault="002143AB" w:rsidP="003F377E">
      <w:pPr>
        <w:pStyle w:val="a3"/>
        <w:numPr>
          <w:ilvl w:val="0"/>
          <w:numId w:val="5"/>
        </w:numPr>
        <w:spacing w:line="520" w:lineRule="exact"/>
        <w:ind w:leftChars="100" w:left="976" w:hangingChars="230" w:hanging="736"/>
        <w:jc w:val="both"/>
        <w:rPr>
          <w:rFonts w:ascii="標楷體" w:eastAsia="標楷體" w:hAnsi="標楷體"/>
          <w:color w:val="FF0000"/>
          <w:sz w:val="32"/>
          <w:szCs w:val="32"/>
        </w:rPr>
      </w:pPr>
      <w:r w:rsidRPr="009C50D2">
        <w:rPr>
          <w:rFonts w:ascii="標楷體" w:eastAsia="標楷體" w:hAnsi="標楷體" w:hint="eastAsia"/>
          <w:color w:val="FF0000"/>
          <w:sz w:val="32"/>
          <w:szCs w:val="32"/>
        </w:rPr>
        <w:t>甲方解約通知於預定住宿日</w:t>
      </w:r>
      <w:r w:rsidR="002F6386">
        <w:rPr>
          <w:rFonts w:ascii="標楷體" w:eastAsia="標楷體" w:hAnsi="標楷體" w:hint="eastAsia"/>
          <w:color w:val="FF0000"/>
          <w:sz w:val="32"/>
          <w:szCs w:val="32"/>
        </w:rPr>
        <w:t>當日</w:t>
      </w:r>
      <w:r w:rsidR="009C50D2" w:rsidRPr="009C50D2">
        <w:rPr>
          <w:rFonts w:ascii="標楷體" w:eastAsia="標楷體" w:hAnsi="標楷體" w:hint="eastAsia"/>
          <w:color w:val="FF0000"/>
          <w:sz w:val="32"/>
          <w:szCs w:val="32"/>
        </w:rPr>
        <w:t>到達或未為解約通知者</w:t>
      </w:r>
      <w:r w:rsidRPr="009C50D2">
        <w:rPr>
          <w:rFonts w:ascii="標楷體" w:eastAsia="標楷體" w:hAnsi="標楷體" w:hint="eastAsia"/>
          <w:color w:val="FF0000"/>
          <w:sz w:val="32"/>
          <w:szCs w:val="32"/>
        </w:rPr>
        <w:t>，</w:t>
      </w:r>
      <w:r w:rsidR="009C50D2" w:rsidRPr="009C50D2">
        <w:rPr>
          <w:rFonts w:ascii="標楷體" w:eastAsia="標楷體" w:hAnsi="標楷體" w:hint="eastAsia"/>
          <w:color w:val="FF0000"/>
          <w:sz w:val="32"/>
          <w:szCs w:val="32"/>
        </w:rPr>
        <w:t>乙方得不退還預收約定房價總金額</w:t>
      </w:r>
      <w:r w:rsidRPr="009C50D2">
        <w:rPr>
          <w:rFonts w:ascii="標楷體" w:eastAsia="標楷體" w:hAnsi="標楷體" w:hint="eastAsia"/>
          <w:color w:val="FF0000"/>
          <w:sz w:val="32"/>
          <w:szCs w:val="32"/>
        </w:rPr>
        <w:t>。</w:t>
      </w:r>
    </w:p>
    <w:p w:rsidR="009C50D2" w:rsidRPr="006F3E39" w:rsidRDefault="009C50D2" w:rsidP="003F377E">
      <w:pPr>
        <w:spacing w:line="520" w:lineRule="exact"/>
        <w:jc w:val="both"/>
        <w:rPr>
          <w:rFonts w:ascii="Times New Roman" w:eastAsia="標楷體" w:hAnsi="Times New Roman" w:cs="Times New Roman"/>
          <w:b/>
          <w:color w:val="FF0000"/>
          <w:sz w:val="32"/>
          <w:szCs w:val="32"/>
        </w:rPr>
      </w:pPr>
      <w:r w:rsidRPr="009C50D2">
        <w:rPr>
          <w:rFonts w:ascii="Times New Roman" w:eastAsia="標楷體" w:hAnsi="Times New Roman" w:cs="Times New Roman" w:hint="eastAsia"/>
          <w:color w:val="FF0000"/>
          <w:sz w:val="32"/>
          <w:szCs w:val="32"/>
        </w:rPr>
        <w:t xml:space="preserve">  </w:t>
      </w:r>
      <w:r w:rsidRPr="006F3E39">
        <w:rPr>
          <w:rFonts w:ascii="Times New Roman" w:eastAsia="標楷體" w:hAnsi="Times New Roman" w:cs="Times New Roman" w:hint="eastAsia"/>
          <w:b/>
          <w:color w:val="FF0000"/>
          <w:sz w:val="32"/>
          <w:szCs w:val="32"/>
        </w:rPr>
        <w:t>□</w:t>
      </w:r>
      <w:r w:rsidR="002F6386" w:rsidRPr="006F3E39">
        <w:rPr>
          <w:rFonts w:ascii="Times New Roman" w:eastAsia="標楷體" w:hAnsi="Times New Roman" w:cs="Times New Roman" w:hint="eastAsia"/>
          <w:b/>
          <w:color w:val="FF0000"/>
          <w:sz w:val="32"/>
          <w:szCs w:val="32"/>
        </w:rPr>
        <w:t>一年內保留已付金額作為日後消費折抵使用</w:t>
      </w:r>
      <w:r w:rsidRPr="006F3E39">
        <w:rPr>
          <w:rFonts w:ascii="Times New Roman" w:eastAsia="標楷體" w:hAnsi="Times New Roman" w:cs="Times New Roman" w:hint="eastAsia"/>
          <w:b/>
          <w:color w:val="FF0000"/>
          <w:sz w:val="32"/>
          <w:szCs w:val="32"/>
        </w:rPr>
        <w:t>：</w:t>
      </w:r>
    </w:p>
    <w:p w:rsidR="003B3666" w:rsidRPr="003B3666" w:rsidRDefault="00ED7770" w:rsidP="003F377E">
      <w:pPr>
        <w:pStyle w:val="a3"/>
        <w:numPr>
          <w:ilvl w:val="0"/>
          <w:numId w:val="9"/>
        </w:numPr>
        <w:spacing w:line="520" w:lineRule="exact"/>
        <w:ind w:leftChars="100" w:left="976" w:hangingChars="230" w:hanging="736"/>
        <w:jc w:val="both"/>
        <w:rPr>
          <w:rFonts w:ascii="標楷體" w:eastAsia="標楷體" w:hAnsi="標楷體"/>
          <w:color w:val="FF0000"/>
          <w:sz w:val="32"/>
          <w:szCs w:val="32"/>
        </w:rPr>
      </w:pPr>
      <w:r w:rsidRPr="009C50D2">
        <w:rPr>
          <w:rFonts w:ascii="標楷體" w:eastAsia="標楷體" w:hAnsi="標楷體" w:cs="Times New Roman" w:hint="eastAsia"/>
          <w:color w:val="FF0000"/>
          <w:sz w:val="32"/>
          <w:szCs w:val="32"/>
        </w:rPr>
        <w:t>甲方</w:t>
      </w:r>
      <w:r w:rsidR="002F6386">
        <w:rPr>
          <w:rFonts w:ascii="標楷體" w:eastAsia="標楷體" w:hAnsi="標楷體" w:hint="eastAsia"/>
          <w:color w:val="FF0000"/>
          <w:sz w:val="32"/>
          <w:szCs w:val="32"/>
        </w:rPr>
        <w:t>解約通知於預定住宿日當日</w:t>
      </w:r>
      <w:r w:rsidRPr="00ED7770">
        <w:rPr>
          <w:rFonts w:ascii="標楷體" w:eastAsia="標楷體" w:hAnsi="標楷體" w:hint="eastAsia"/>
          <w:color w:val="FF0000"/>
          <w:sz w:val="32"/>
          <w:szCs w:val="32"/>
        </w:rPr>
        <w:t>前到達者，得</w:t>
      </w:r>
      <w:r>
        <w:rPr>
          <w:rFonts w:ascii="標楷體" w:eastAsia="標楷體" w:hAnsi="標楷體" w:hint="eastAsia"/>
          <w:color w:val="FF0000"/>
          <w:sz w:val="32"/>
          <w:szCs w:val="32"/>
        </w:rPr>
        <w:t>請求乙方</w:t>
      </w:r>
      <w:r w:rsidRPr="00ED7770">
        <w:rPr>
          <w:rFonts w:ascii="標楷體" w:eastAsia="標楷體" w:hAnsi="標楷體" w:hint="eastAsia"/>
          <w:color w:val="FF0000"/>
          <w:sz w:val="32"/>
          <w:szCs w:val="32"/>
        </w:rPr>
        <w:t>於一年內保留已付金額作為</w:t>
      </w:r>
      <w:r>
        <w:rPr>
          <w:rFonts w:ascii="標楷體" w:eastAsia="標楷體" w:hAnsi="標楷體" w:hint="eastAsia"/>
          <w:color w:val="FF0000"/>
          <w:sz w:val="32"/>
          <w:szCs w:val="32"/>
        </w:rPr>
        <w:t>甲方</w:t>
      </w:r>
      <w:r w:rsidR="003B3666">
        <w:rPr>
          <w:rFonts w:ascii="標楷體" w:eastAsia="標楷體" w:hAnsi="標楷體" w:hint="eastAsia"/>
          <w:color w:val="FF0000"/>
          <w:sz w:val="32"/>
          <w:szCs w:val="32"/>
        </w:rPr>
        <w:t>日後消費折抵使用。</w:t>
      </w:r>
      <w:r w:rsidR="00141215">
        <w:rPr>
          <w:rFonts w:ascii="標楷體" w:eastAsia="標楷體" w:hAnsi="標楷體" w:hint="eastAsia"/>
          <w:color w:val="FF0000"/>
          <w:sz w:val="32"/>
          <w:szCs w:val="32"/>
        </w:rPr>
        <w:t>乙方不得對甲方已付金額的折抵使用作</w:t>
      </w:r>
      <w:r w:rsidR="00CF64B4">
        <w:rPr>
          <w:rFonts w:ascii="標楷體" w:eastAsia="標楷體" w:hAnsi="標楷體" w:hint="eastAsia"/>
          <w:color w:val="FF0000"/>
          <w:sz w:val="32"/>
          <w:szCs w:val="32"/>
        </w:rPr>
        <w:t>不合理之限制</w:t>
      </w:r>
      <w:r w:rsidR="00141215">
        <w:rPr>
          <w:rFonts w:ascii="標楷體" w:eastAsia="標楷體" w:hAnsi="標楷體" w:hint="eastAsia"/>
          <w:color w:val="FF0000"/>
          <w:sz w:val="32"/>
          <w:szCs w:val="32"/>
        </w:rPr>
        <w:t>，如</w:t>
      </w:r>
      <w:r w:rsidR="00141215" w:rsidRPr="00141215">
        <w:rPr>
          <w:rFonts w:ascii="標楷體" w:eastAsia="標楷體" w:hAnsi="標楷體" w:hint="eastAsia"/>
          <w:color w:val="FF0000"/>
          <w:sz w:val="32"/>
          <w:szCs w:val="32"/>
        </w:rPr>
        <w:t>不得與其他優惠方案合併使用</w:t>
      </w:r>
      <w:r w:rsidR="00141215">
        <w:rPr>
          <w:rFonts w:ascii="標楷體" w:eastAsia="標楷體" w:hAnsi="標楷體" w:hint="eastAsia"/>
          <w:color w:val="FF0000"/>
          <w:sz w:val="32"/>
          <w:szCs w:val="32"/>
        </w:rPr>
        <w:t>等</w:t>
      </w:r>
      <w:r w:rsidR="00CF64B4">
        <w:rPr>
          <w:rFonts w:ascii="標楷體" w:eastAsia="標楷體" w:hAnsi="標楷體" w:hint="eastAsia"/>
          <w:color w:val="FF0000"/>
          <w:sz w:val="32"/>
          <w:szCs w:val="32"/>
        </w:rPr>
        <w:t>。</w:t>
      </w:r>
    </w:p>
    <w:p w:rsidR="009C50D2" w:rsidRPr="00ED7770" w:rsidRDefault="002F6386" w:rsidP="003F377E">
      <w:pPr>
        <w:pStyle w:val="a3"/>
        <w:numPr>
          <w:ilvl w:val="0"/>
          <w:numId w:val="9"/>
        </w:numPr>
        <w:spacing w:line="520" w:lineRule="exact"/>
        <w:ind w:leftChars="100" w:left="976" w:hangingChars="230" w:hanging="736"/>
        <w:jc w:val="both"/>
        <w:rPr>
          <w:rFonts w:ascii="標楷體" w:eastAsia="標楷體" w:hAnsi="標楷體"/>
          <w:color w:val="FF0000"/>
          <w:sz w:val="32"/>
          <w:szCs w:val="32"/>
        </w:rPr>
      </w:pPr>
      <w:r>
        <w:rPr>
          <w:rFonts w:ascii="標楷體" w:eastAsia="標楷體" w:hAnsi="標楷體" w:hint="eastAsia"/>
          <w:color w:val="FF0000"/>
          <w:sz w:val="32"/>
          <w:szCs w:val="32"/>
        </w:rPr>
        <w:t>甲方解約通知於預定住宿日當日</w:t>
      </w:r>
      <w:r w:rsidR="009C50D2" w:rsidRPr="009C50D2">
        <w:rPr>
          <w:rFonts w:ascii="標楷體" w:eastAsia="標楷體" w:hAnsi="標楷體" w:hint="eastAsia"/>
          <w:color w:val="FF0000"/>
          <w:sz w:val="32"/>
          <w:szCs w:val="32"/>
        </w:rPr>
        <w:t>到達或未為解約通知者，乙方得不退還預收約定房價總金額。</w:t>
      </w:r>
    </w:p>
    <w:p w:rsidR="00C172B9" w:rsidRDefault="00C172B9"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（契約變更）</w:t>
      </w:r>
    </w:p>
    <w:p w:rsidR="00C172B9" w:rsidRPr="00C172B9" w:rsidRDefault="00C172B9"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C172B9">
        <w:rPr>
          <w:rFonts w:ascii="Times New Roman" w:eastAsia="標楷體" w:hAnsi="Times New Roman" w:cs="Times New Roman" w:hint="eastAsia"/>
          <w:sz w:val="32"/>
          <w:szCs w:val="32"/>
        </w:rPr>
        <w:t>甲方於訂房後，要求變更住宿日期、住宿天數、房型、房間數量，經乙方同意者，甲方不需支付因變更所生之費用。</w:t>
      </w:r>
    </w:p>
    <w:p w:rsidR="001D2668" w:rsidRDefault="001D2668"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（乙方違約</w:t>
      </w:r>
      <w:r w:rsidR="00C172B9">
        <w:rPr>
          <w:rFonts w:ascii="Times New Roman" w:eastAsia="標楷體" w:hAnsi="Times New Roman" w:cs="Times New Roman" w:hint="eastAsia"/>
          <w:b/>
          <w:sz w:val="32"/>
          <w:szCs w:val="32"/>
        </w:rPr>
        <w:t>責任</w:t>
      </w:r>
      <w:r>
        <w:rPr>
          <w:rFonts w:ascii="Times New Roman" w:eastAsia="標楷體" w:hAnsi="Times New Roman" w:cs="Times New Roman" w:hint="eastAsia"/>
          <w:b/>
          <w:sz w:val="32"/>
          <w:szCs w:val="32"/>
        </w:rPr>
        <w:t>）</w:t>
      </w:r>
    </w:p>
    <w:p w:rsidR="00C172B9" w:rsidRPr="00C172B9" w:rsidRDefault="00C172B9"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乙方無法履行訂房契約時，應即通知甲方</w:t>
      </w:r>
      <w:r w:rsidRPr="00C172B9">
        <w:rPr>
          <w:rFonts w:ascii="Times New Roman" w:eastAsia="標楷體" w:hAnsi="Times New Roman" w:cs="Times New Roman" w:hint="eastAsia"/>
          <w:sz w:val="32"/>
          <w:szCs w:val="32"/>
        </w:rPr>
        <w:t>。</w:t>
      </w:r>
    </w:p>
    <w:p w:rsidR="00C172B9" w:rsidRDefault="00C172B9"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（因可歸責於乙方之違約處理）</w:t>
      </w:r>
    </w:p>
    <w:p w:rsidR="00C172B9" w:rsidRPr="00C172B9" w:rsidRDefault="00C172B9"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lastRenderedPageBreak/>
        <w:t xml:space="preserve">　　</w:t>
      </w:r>
      <w:r w:rsidR="00ED7770" w:rsidRPr="00ED7770">
        <w:rPr>
          <w:rFonts w:ascii="Times New Roman" w:eastAsia="標楷體" w:hAnsi="Times New Roman" w:cs="Times New Roman" w:hint="eastAsia"/>
          <w:color w:val="FF0000"/>
          <w:sz w:val="32"/>
          <w:szCs w:val="32"/>
        </w:rPr>
        <w:t>因可歸責於乙方之事由致無法履行訂房契約者，甲方得請求約定房價</w:t>
      </w:r>
      <w:r w:rsidR="006F3E39" w:rsidRPr="006F3E39">
        <w:rPr>
          <w:rFonts w:ascii="Times New Roman" w:eastAsia="標楷體" w:hAnsi="Times New Roman" w:cs="Times New Roman" w:hint="eastAsia"/>
          <w:color w:val="FF0000"/>
          <w:sz w:val="32"/>
          <w:szCs w:val="32"/>
        </w:rPr>
        <w:t>總金額</w:t>
      </w:r>
      <w:r w:rsidR="00ED7770" w:rsidRPr="00ED7770">
        <w:rPr>
          <w:rFonts w:ascii="Times New Roman" w:eastAsia="標楷體" w:hAnsi="Times New Roman" w:cs="Times New Roman" w:hint="eastAsia"/>
          <w:color w:val="FF0000"/>
          <w:sz w:val="32"/>
          <w:szCs w:val="32"/>
        </w:rPr>
        <w:t>一倍計算之損害賠償；其因乙方之故意所致者，甲方得請求約定房價</w:t>
      </w:r>
      <w:r w:rsidR="006F3E39" w:rsidRPr="006F3E39">
        <w:rPr>
          <w:rFonts w:ascii="Times New Roman" w:eastAsia="標楷體" w:hAnsi="Times New Roman" w:cs="Times New Roman" w:hint="eastAsia"/>
          <w:color w:val="FF0000"/>
          <w:sz w:val="32"/>
          <w:szCs w:val="32"/>
        </w:rPr>
        <w:t>總金額</w:t>
      </w:r>
      <w:r w:rsidR="00ED7770" w:rsidRPr="00ED7770">
        <w:rPr>
          <w:rFonts w:ascii="Times New Roman" w:eastAsia="標楷體" w:hAnsi="Times New Roman" w:cs="Times New Roman" w:hint="eastAsia"/>
          <w:color w:val="FF0000"/>
          <w:sz w:val="32"/>
          <w:szCs w:val="32"/>
        </w:rPr>
        <w:t>三倍計算之損害賠償。</w:t>
      </w:r>
    </w:p>
    <w:p w:rsidR="00C172B9" w:rsidRPr="002B7AA1" w:rsidRDefault="002B7AA1"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甲方</w:t>
      </w:r>
      <w:r w:rsidR="00C172B9" w:rsidRPr="002B7AA1">
        <w:rPr>
          <w:rFonts w:ascii="Times New Roman" w:eastAsia="標楷體" w:hAnsi="Times New Roman" w:cs="Times New Roman" w:hint="eastAsia"/>
          <w:sz w:val="32"/>
          <w:szCs w:val="32"/>
        </w:rPr>
        <w:t>證明受有前項所定以外之其他損害者，得併請求賠償之。</w:t>
      </w:r>
    </w:p>
    <w:p w:rsidR="00C172B9" w:rsidRPr="002B7AA1" w:rsidRDefault="002B7AA1"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117C7C">
        <w:rPr>
          <w:rFonts w:ascii="Times New Roman" w:eastAsia="標楷體" w:hAnsi="Times New Roman" w:cs="Times New Roman" w:hint="eastAsia"/>
          <w:sz w:val="32"/>
          <w:szCs w:val="32"/>
        </w:rPr>
        <w:t>甲、乙雙方</w:t>
      </w:r>
      <w:r w:rsidR="00C172B9" w:rsidRPr="002B7AA1">
        <w:rPr>
          <w:rFonts w:ascii="Times New Roman" w:eastAsia="標楷體" w:hAnsi="Times New Roman" w:cs="Times New Roman" w:hint="eastAsia"/>
          <w:sz w:val="32"/>
          <w:szCs w:val="32"/>
        </w:rPr>
        <w:t>有其他更有</w:t>
      </w:r>
      <w:r w:rsidR="00117C7C">
        <w:rPr>
          <w:rFonts w:ascii="Times New Roman" w:eastAsia="標楷體" w:hAnsi="Times New Roman" w:cs="Times New Roman" w:hint="eastAsia"/>
          <w:sz w:val="32"/>
          <w:szCs w:val="32"/>
        </w:rPr>
        <w:t>利於甲方</w:t>
      </w:r>
      <w:r w:rsidR="00C172B9" w:rsidRPr="002B7AA1">
        <w:rPr>
          <w:rFonts w:ascii="Times New Roman" w:eastAsia="標楷體" w:hAnsi="Times New Roman" w:cs="Times New Roman" w:hint="eastAsia"/>
          <w:sz w:val="32"/>
          <w:szCs w:val="32"/>
        </w:rPr>
        <w:t>之協議者，依其協議</w:t>
      </w:r>
      <w:r w:rsidR="00C1786F">
        <w:rPr>
          <w:rFonts w:ascii="Times New Roman" w:eastAsia="標楷體" w:hAnsi="Times New Roman" w:cs="Times New Roman" w:hint="eastAsia"/>
          <w:sz w:val="32"/>
          <w:szCs w:val="32"/>
        </w:rPr>
        <w:t>。</w:t>
      </w:r>
    </w:p>
    <w:p w:rsidR="00C172B9" w:rsidRDefault="00C172B9"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（不可歸責於雙方當事人之處理）</w:t>
      </w:r>
    </w:p>
    <w:p w:rsidR="00117C7C" w:rsidRPr="00117C7C" w:rsidRDefault="00117C7C"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117C7C">
        <w:rPr>
          <w:rFonts w:ascii="Times New Roman" w:eastAsia="標楷體" w:hAnsi="Times New Roman" w:cs="Times New Roman" w:hint="eastAsia"/>
          <w:sz w:val="32"/>
          <w:szCs w:val="32"/>
        </w:rPr>
        <w:t>因</w:t>
      </w:r>
      <w:r w:rsidR="00CF64B4" w:rsidRPr="00CF64B4">
        <w:rPr>
          <w:rFonts w:ascii="Times New Roman" w:eastAsia="標楷體" w:hAnsi="Times New Roman" w:cs="Times New Roman" w:hint="eastAsia"/>
          <w:color w:val="FF0000"/>
          <w:sz w:val="32"/>
          <w:szCs w:val="32"/>
        </w:rPr>
        <w:t>停班停課、</w:t>
      </w:r>
      <w:r w:rsidR="00262B7D">
        <w:rPr>
          <w:rFonts w:ascii="Times New Roman" w:eastAsia="標楷體" w:hAnsi="Times New Roman" w:cs="Times New Roman" w:hint="eastAsia"/>
          <w:color w:val="FF0000"/>
          <w:sz w:val="32"/>
          <w:szCs w:val="32"/>
        </w:rPr>
        <w:t>須乘坐之</w:t>
      </w:r>
      <w:r w:rsidR="00446D71">
        <w:rPr>
          <w:rFonts w:ascii="Times New Roman" w:eastAsia="標楷體" w:hAnsi="Times New Roman" w:cs="Times New Roman" w:hint="eastAsia"/>
          <w:color w:val="FF0000"/>
          <w:sz w:val="32"/>
          <w:szCs w:val="32"/>
        </w:rPr>
        <w:t>交通</w:t>
      </w:r>
      <w:r w:rsidR="00CF64B4" w:rsidRPr="00CF64B4">
        <w:rPr>
          <w:rFonts w:ascii="Times New Roman" w:eastAsia="標楷體" w:hAnsi="Times New Roman" w:cs="Times New Roman" w:hint="eastAsia"/>
          <w:color w:val="FF0000"/>
          <w:sz w:val="32"/>
          <w:szCs w:val="32"/>
        </w:rPr>
        <w:t>航班停駛等</w:t>
      </w:r>
      <w:r w:rsidRPr="00117C7C">
        <w:rPr>
          <w:rFonts w:ascii="Times New Roman" w:eastAsia="標楷體" w:hAnsi="Times New Roman" w:cs="Times New Roman" w:hint="eastAsia"/>
          <w:sz w:val="32"/>
          <w:szCs w:val="32"/>
        </w:rPr>
        <w:t>不可抗力或其他不可歸責於</w:t>
      </w:r>
      <w:r>
        <w:rPr>
          <w:rFonts w:ascii="Times New Roman" w:eastAsia="標楷體" w:hAnsi="Times New Roman" w:cs="Times New Roman" w:hint="eastAsia"/>
          <w:sz w:val="32"/>
          <w:szCs w:val="32"/>
        </w:rPr>
        <w:t>甲、乙</w:t>
      </w:r>
      <w:r w:rsidRPr="00117C7C">
        <w:rPr>
          <w:rFonts w:ascii="Times New Roman" w:eastAsia="標楷體" w:hAnsi="Times New Roman" w:cs="Times New Roman" w:hint="eastAsia"/>
          <w:sz w:val="32"/>
          <w:szCs w:val="32"/>
        </w:rPr>
        <w:t>雙方當事人之事由，致</w:t>
      </w:r>
      <w:r w:rsidR="00ED7770" w:rsidRPr="00ED7770">
        <w:rPr>
          <w:rFonts w:ascii="Times New Roman" w:eastAsia="標楷體" w:hAnsi="Times New Roman" w:cs="Times New Roman" w:hint="eastAsia"/>
          <w:color w:val="FF0000"/>
          <w:sz w:val="32"/>
          <w:szCs w:val="32"/>
        </w:rPr>
        <w:t>契約</w:t>
      </w:r>
      <w:r w:rsidRPr="00117C7C" w:rsidDel="002F4B7E">
        <w:rPr>
          <w:rFonts w:ascii="Times New Roman" w:eastAsia="標楷體" w:hAnsi="Times New Roman" w:cs="Times New Roman" w:hint="eastAsia"/>
          <w:sz w:val="32"/>
          <w:szCs w:val="32"/>
        </w:rPr>
        <w:t>無法</w:t>
      </w:r>
      <w:r w:rsidRPr="00117C7C">
        <w:rPr>
          <w:rFonts w:ascii="Times New Roman" w:eastAsia="標楷體" w:hAnsi="Times New Roman" w:cs="Times New Roman" w:hint="eastAsia"/>
          <w:sz w:val="32"/>
          <w:szCs w:val="32"/>
        </w:rPr>
        <w:t>履行者，</w:t>
      </w:r>
      <w:r>
        <w:rPr>
          <w:rFonts w:ascii="Times New Roman" w:eastAsia="標楷體" w:hAnsi="Times New Roman" w:cs="Times New Roman" w:hint="eastAsia"/>
          <w:sz w:val="32"/>
          <w:szCs w:val="32"/>
        </w:rPr>
        <w:t>乙方</w:t>
      </w:r>
      <w:r w:rsidRPr="00117C7C">
        <w:rPr>
          <w:rFonts w:ascii="Times New Roman" w:eastAsia="標楷體" w:hAnsi="Times New Roman" w:cs="Times New Roman" w:hint="eastAsia"/>
          <w:sz w:val="32"/>
          <w:szCs w:val="32"/>
        </w:rPr>
        <w:t>應即無息返還</w:t>
      </w:r>
      <w:r>
        <w:rPr>
          <w:rFonts w:ascii="Times New Roman" w:eastAsia="標楷體" w:hAnsi="Times New Roman" w:cs="Times New Roman" w:hint="eastAsia"/>
          <w:sz w:val="32"/>
          <w:szCs w:val="32"/>
        </w:rPr>
        <w:t>甲方</w:t>
      </w:r>
      <w:r w:rsidRPr="00117C7C">
        <w:rPr>
          <w:rFonts w:ascii="Times New Roman" w:eastAsia="標楷體" w:hAnsi="Times New Roman" w:cs="Times New Roman" w:hint="eastAsia"/>
          <w:sz w:val="32"/>
          <w:szCs w:val="32"/>
        </w:rPr>
        <w:t>已支付之全部定金</w:t>
      </w:r>
      <w:r w:rsidR="00262B7D" w:rsidRPr="00262B7D">
        <w:rPr>
          <w:rFonts w:ascii="標楷體" w:eastAsia="標楷體" w:hAnsi="標楷體" w:cs="Times New Roman" w:hint="eastAsia"/>
          <w:color w:val="FF0000"/>
          <w:sz w:val="32"/>
          <w:szCs w:val="32"/>
        </w:rPr>
        <w:t>（或預收房價總金額）</w:t>
      </w:r>
      <w:r w:rsidRPr="00117C7C">
        <w:rPr>
          <w:rFonts w:ascii="Times New Roman" w:eastAsia="標楷體" w:hAnsi="Times New Roman" w:cs="Times New Roman" w:hint="eastAsia"/>
          <w:sz w:val="32"/>
          <w:szCs w:val="32"/>
        </w:rPr>
        <w:t>及其他費用。</w:t>
      </w:r>
    </w:p>
    <w:p w:rsidR="003E1EDE" w:rsidRDefault="003E1EDE"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（廣告內容之真實）</w:t>
      </w:r>
    </w:p>
    <w:p w:rsidR="00567D29" w:rsidRPr="00ED7770" w:rsidRDefault="003E1EDE"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3E1EDE">
        <w:rPr>
          <w:rFonts w:ascii="Times New Roman" w:eastAsia="標楷體" w:hAnsi="Times New Roman" w:cs="Times New Roman" w:hint="eastAsia"/>
          <w:sz w:val="32"/>
          <w:szCs w:val="32"/>
        </w:rPr>
        <w:t>乙方應確保廣告內容之真實，對甲方所負之義務不得低於廣告之內容。</w:t>
      </w:r>
    </w:p>
    <w:p w:rsidR="00117C7C" w:rsidRDefault="00117C7C"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（個人資料之保護）</w:t>
      </w:r>
    </w:p>
    <w:p w:rsidR="00117C7C" w:rsidRPr="00117C7C" w:rsidRDefault="00117C7C"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乙方</w:t>
      </w:r>
      <w:r w:rsidRPr="00117C7C">
        <w:rPr>
          <w:rFonts w:ascii="Times New Roman" w:eastAsia="標楷體" w:hAnsi="Times New Roman" w:cs="Times New Roman" w:hint="eastAsia"/>
          <w:sz w:val="32"/>
          <w:szCs w:val="32"/>
        </w:rPr>
        <w:t>對</w:t>
      </w:r>
      <w:r>
        <w:rPr>
          <w:rFonts w:ascii="Times New Roman" w:eastAsia="標楷體" w:hAnsi="Times New Roman" w:cs="Times New Roman" w:hint="eastAsia"/>
          <w:sz w:val="32"/>
          <w:szCs w:val="32"/>
        </w:rPr>
        <w:t>甲方</w:t>
      </w:r>
      <w:r w:rsidRPr="00117C7C">
        <w:rPr>
          <w:rFonts w:ascii="Times New Roman" w:eastAsia="標楷體" w:hAnsi="Times New Roman" w:cs="Times New Roman" w:hint="eastAsia"/>
          <w:sz w:val="32"/>
          <w:szCs w:val="32"/>
        </w:rPr>
        <w:t>個人資料之蒐集、處理及利用，應依個人資料保護法規定，並負有保密義務，非</w:t>
      </w:r>
      <w:r>
        <w:rPr>
          <w:rFonts w:ascii="Times New Roman" w:eastAsia="標楷體" w:hAnsi="Times New Roman" w:cs="Times New Roman" w:hint="eastAsia"/>
          <w:sz w:val="32"/>
          <w:szCs w:val="32"/>
        </w:rPr>
        <w:t>經甲方</w:t>
      </w:r>
      <w:r w:rsidRPr="00117C7C">
        <w:rPr>
          <w:rFonts w:ascii="Times New Roman" w:eastAsia="標楷體" w:hAnsi="Times New Roman" w:cs="Times New Roman" w:hint="eastAsia"/>
          <w:sz w:val="32"/>
          <w:szCs w:val="32"/>
        </w:rPr>
        <w:t>書面同意，</w:t>
      </w:r>
      <w:r>
        <w:rPr>
          <w:rFonts w:ascii="Times New Roman" w:eastAsia="標楷體" w:hAnsi="Times New Roman" w:cs="Times New Roman" w:hint="eastAsia"/>
          <w:sz w:val="32"/>
          <w:szCs w:val="32"/>
        </w:rPr>
        <w:t>乙方</w:t>
      </w:r>
      <w:r w:rsidRPr="00117C7C">
        <w:rPr>
          <w:rFonts w:ascii="Times New Roman" w:eastAsia="標楷體" w:hAnsi="Times New Roman" w:cs="Times New Roman" w:hint="eastAsia"/>
          <w:sz w:val="32"/>
          <w:szCs w:val="32"/>
        </w:rPr>
        <w:t>不得對外揭露或為契約目的範圍外之利用。契約關係消滅後，亦同。</w:t>
      </w:r>
    </w:p>
    <w:p w:rsidR="00117C7C" w:rsidRDefault="00117C7C"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（確認住房之通知）</w:t>
      </w:r>
    </w:p>
    <w:p w:rsidR="001B0CB1" w:rsidRPr="001B0CB1" w:rsidRDefault="001B0CB1"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1B0CB1">
        <w:rPr>
          <w:rFonts w:ascii="Times New Roman" w:eastAsia="標楷體" w:hAnsi="Times New Roman" w:cs="Times New Roman" w:hint="eastAsia"/>
          <w:sz w:val="32"/>
          <w:szCs w:val="32"/>
        </w:rPr>
        <w:t>甲、乙雙方應於入住當日</w:t>
      </w:r>
      <w:r>
        <w:rPr>
          <w:rFonts w:ascii="Times New Roman" w:eastAsia="標楷體" w:hAnsi="Times New Roman" w:cs="Times New Roman" w:hint="eastAsia"/>
          <w:sz w:val="32"/>
          <w:szCs w:val="32"/>
          <w:u w:val="single"/>
        </w:rPr>
        <w:t xml:space="preserve">　　</w:t>
      </w:r>
      <w:r w:rsidRPr="001B0CB1">
        <w:rPr>
          <w:rFonts w:ascii="Times New Roman" w:eastAsia="標楷體" w:hAnsi="Times New Roman" w:cs="Times New Roman" w:hint="eastAsia"/>
          <w:sz w:val="32"/>
          <w:szCs w:val="32"/>
        </w:rPr>
        <w:t>時前，向對方確認住房。</w:t>
      </w:r>
    </w:p>
    <w:p w:rsidR="00117C7C" w:rsidRDefault="00117C7C"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w:t>
      </w:r>
      <w:r w:rsidR="001B0CB1">
        <w:rPr>
          <w:rFonts w:ascii="Times New Roman" w:eastAsia="標楷體" w:hAnsi="Times New Roman" w:cs="Times New Roman" w:hint="eastAsia"/>
          <w:b/>
          <w:sz w:val="32"/>
          <w:szCs w:val="32"/>
        </w:rPr>
        <w:t>甲、乙雙方之權利與義務）</w:t>
      </w:r>
    </w:p>
    <w:p w:rsidR="00F24433" w:rsidRPr="00F24433" w:rsidRDefault="00F2443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乙方</w:t>
      </w:r>
      <w:r w:rsidRPr="00F24433">
        <w:rPr>
          <w:rFonts w:ascii="Times New Roman" w:eastAsia="標楷體" w:hAnsi="Times New Roman" w:cs="Times New Roman" w:hint="eastAsia"/>
          <w:sz w:val="32"/>
          <w:szCs w:val="32"/>
        </w:rPr>
        <w:t>應確保</w:t>
      </w:r>
      <w:r>
        <w:rPr>
          <w:rFonts w:ascii="Times New Roman" w:eastAsia="標楷體" w:hAnsi="Times New Roman" w:cs="Times New Roman" w:hint="eastAsia"/>
          <w:sz w:val="32"/>
          <w:szCs w:val="32"/>
        </w:rPr>
        <w:t>甲方</w:t>
      </w:r>
      <w:r w:rsidRPr="00F24433">
        <w:rPr>
          <w:rFonts w:ascii="Times New Roman" w:eastAsia="標楷體" w:hAnsi="Times New Roman" w:cs="Times New Roman" w:hint="eastAsia"/>
          <w:sz w:val="32"/>
          <w:szCs w:val="32"/>
        </w:rPr>
        <w:t>入住期間客房合於使用狀態，並提供各</w:t>
      </w:r>
      <w:r>
        <w:rPr>
          <w:rFonts w:ascii="Times New Roman" w:eastAsia="標楷體" w:hAnsi="Times New Roman" w:cs="Times New Roman" w:hint="eastAsia"/>
          <w:sz w:val="32"/>
          <w:szCs w:val="32"/>
        </w:rPr>
        <w:t>項約定之服務。非因甲方</w:t>
      </w:r>
      <w:r w:rsidRPr="00F24433">
        <w:rPr>
          <w:rFonts w:ascii="Times New Roman" w:eastAsia="標楷體" w:hAnsi="Times New Roman" w:cs="Times New Roman" w:hint="eastAsia"/>
          <w:sz w:val="32"/>
          <w:szCs w:val="32"/>
        </w:rPr>
        <w:t>之事由致客房設備故障者，</w:t>
      </w:r>
      <w:r>
        <w:rPr>
          <w:rFonts w:ascii="Times New Roman" w:eastAsia="標楷體" w:hAnsi="Times New Roman" w:cs="Times New Roman" w:hint="eastAsia"/>
          <w:sz w:val="32"/>
          <w:szCs w:val="32"/>
        </w:rPr>
        <w:t>甲方</w:t>
      </w:r>
      <w:r w:rsidRPr="00F24433">
        <w:rPr>
          <w:rFonts w:ascii="Times New Roman" w:eastAsia="標楷體" w:hAnsi="Times New Roman" w:cs="Times New Roman" w:hint="eastAsia"/>
          <w:sz w:val="32"/>
          <w:szCs w:val="32"/>
        </w:rPr>
        <w:t>得</w:t>
      </w:r>
      <w:r w:rsidR="00673041" w:rsidRPr="00673041">
        <w:rPr>
          <w:rFonts w:ascii="Times New Roman" w:eastAsia="標楷體" w:hAnsi="Times New Roman" w:cs="Times New Roman" w:hint="eastAsia"/>
          <w:color w:val="FF0000"/>
          <w:sz w:val="32"/>
          <w:szCs w:val="32"/>
        </w:rPr>
        <w:t>請求乙方立即為妥適之處理或更換房間</w:t>
      </w:r>
      <w:r w:rsidRPr="00F24433">
        <w:rPr>
          <w:rFonts w:ascii="Times New Roman" w:eastAsia="標楷體" w:hAnsi="Times New Roman" w:cs="Times New Roman" w:hint="eastAsia"/>
          <w:sz w:val="32"/>
          <w:szCs w:val="32"/>
        </w:rPr>
        <w:t>。</w:t>
      </w:r>
    </w:p>
    <w:p w:rsidR="00F24433" w:rsidRPr="00F24433" w:rsidRDefault="00F2443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甲方</w:t>
      </w:r>
      <w:r w:rsidRPr="00F24433">
        <w:rPr>
          <w:rFonts w:ascii="Times New Roman" w:eastAsia="標楷體" w:hAnsi="Times New Roman" w:cs="Times New Roman" w:hint="eastAsia"/>
          <w:sz w:val="32"/>
          <w:szCs w:val="32"/>
        </w:rPr>
        <w:t>應注意並遵守</w:t>
      </w:r>
      <w:r>
        <w:rPr>
          <w:rFonts w:ascii="Times New Roman" w:eastAsia="標楷體" w:hAnsi="Times New Roman" w:cs="Times New Roman" w:hint="eastAsia"/>
          <w:sz w:val="32"/>
          <w:szCs w:val="32"/>
        </w:rPr>
        <w:t>乙方</w:t>
      </w:r>
      <w:r w:rsidRPr="00F24433">
        <w:rPr>
          <w:rFonts w:ascii="Times New Roman" w:eastAsia="標楷體" w:hAnsi="Times New Roman" w:cs="Times New Roman" w:hint="eastAsia"/>
          <w:sz w:val="32"/>
          <w:szCs w:val="32"/>
        </w:rPr>
        <w:t>之管理規定，使</w:t>
      </w:r>
      <w:r>
        <w:rPr>
          <w:rFonts w:ascii="Times New Roman" w:eastAsia="標楷體" w:hAnsi="Times New Roman" w:cs="Times New Roman" w:hint="eastAsia"/>
          <w:sz w:val="32"/>
          <w:szCs w:val="32"/>
        </w:rPr>
        <w:t>用乙方</w:t>
      </w:r>
      <w:r w:rsidRPr="00F24433">
        <w:rPr>
          <w:rFonts w:ascii="Times New Roman" w:eastAsia="標楷體" w:hAnsi="Times New Roman" w:cs="Times New Roman" w:hint="eastAsia"/>
          <w:sz w:val="32"/>
          <w:szCs w:val="32"/>
        </w:rPr>
        <w:t>各項設施，如因故意或過失破壞或損毀者，應負損害賠償責任。</w:t>
      </w:r>
    </w:p>
    <w:p w:rsidR="00F24433" w:rsidRDefault="00F24433"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（補充規範）</w:t>
      </w:r>
    </w:p>
    <w:p w:rsidR="001D7E4A" w:rsidRPr="001D7E4A" w:rsidRDefault="001D7E4A"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1D7E4A">
        <w:rPr>
          <w:rFonts w:ascii="Times New Roman" w:eastAsia="標楷體" w:hAnsi="Times New Roman" w:cs="Times New Roman" w:hint="eastAsia"/>
          <w:sz w:val="32"/>
          <w:szCs w:val="32"/>
        </w:rPr>
        <w:t>本契約如有其他未約定事項，依民法、消費者保護法及其他相關法規規定辦理。</w:t>
      </w:r>
    </w:p>
    <w:p w:rsidR="001D7E4A" w:rsidRDefault="001D7E4A" w:rsidP="003F377E">
      <w:pPr>
        <w:pStyle w:val="a3"/>
        <w:numPr>
          <w:ilvl w:val="0"/>
          <w:numId w:val="1"/>
        </w:numPr>
        <w:spacing w:line="520" w:lineRule="exact"/>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lastRenderedPageBreak/>
        <w:t>（爭議之處理）</w:t>
      </w:r>
    </w:p>
    <w:p w:rsidR="001D7E4A" w:rsidRPr="001D7E4A" w:rsidRDefault="001D7E4A"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甲、乙雙</w:t>
      </w:r>
      <w:r w:rsidRPr="001D7E4A">
        <w:rPr>
          <w:rFonts w:ascii="Times New Roman" w:eastAsia="標楷體" w:hAnsi="Times New Roman" w:cs="Times New Roman" w:hint="eastAsia"/>
          <w:sz w:val="32"/>
          <w:szCs w:val="32"/>
        </w:rPr>
        <w:t>方就</w:t>
      </w:r>
      <w:r>
        <w:rPr>
          <w:rFonts w:ascii="Times New Roman" w:eastAsia="標楷體" w:hAnsi="Times New Roman" w:cs="Times New Roman" w:hint="eastAsia"/>
          <w:sz w:val="32"/>
          <w:szCs w:val="32"/>
        </w:rPr>
        <w:t>本</w:t>
      </w:r>
      <w:r w:rsidRPr="001D7E4A">
        <w:rPr>
          <w:rFonts w:ascii="Times New Roman" w:eastAsia="標楷體" w:hAnsi="Times New Roman" w:cs="Times New Roman" w:hint="eastAsia"/>
          <w:sz w:val="32"/>
          <w:szCs w:val="32"/>
        </w:rPr>
        <w:t>契約有關之爭議，以中華民國之法律為準據法。</w:t>
      </w:r>
    </w:p>
    <w:p w:rsidR="001D7E4A" w:rsidRDefault="001D7E4A"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1D7E4A">
        <w:rPr>
          <w:rFonts w:ascii="Times New Roman" w:eastAsia="標楷體" w:hAnsi="Times New Roman" w:cs="Times New Roman" w:hint="eastAsia"/>
          <w:sz w:val="32"/>
          <w:szCs w:val="32"/>
        </w:rPr>
        <w:t>因</w:t>
      </w:r>
      <w:r>
        <w:rPr>
          <w:rFonts w:ascii="Times New Roman" w:eastAsia="標楷體" w:hAnsi="Times New Roman" w:cs="Times New Roman" w:hint="eastAsia"/>
          <w:sz w:val="32"/>
          <w:szCs w:val="32"/>
        </w:rPr>
        <w:t>本</w:t>
      </w:r>
      <w:r w:rsidRPr="001D7E4A">
        <w:rPr>
          <w:rFonts w:ascii="Times New Roman" w:eastAsia="標楷體" w:hAnsi="Times New Roman" w:cs="Times New Roman" w:hint="eastAsia"/>
          <w:sz w:val="32"/>
          <w:szCs w:val="32"/>
        </w:rPr>
        <w:t>契約發生訴訟時，</w:t>
      </w:r>
      <w:r>
        <w:rPr>
          <w:rFonts w:ascii="Times New Roman" w:eastAsia="標楷體" w:hAnsi="Times New Roman" w:cs="Times New Roman" w:hint="eastAsia"/>
          <w:sz w:val="32"/>
          <w:szCs w:val="32"/>
        </w:rPr>
        <w:t>甲、乙</w:t>
      </w:r>
      <w:r w:rsidRPr="001D7E4A">
        <w:rPr>
          <w:rFonts w:ascii="Times New Roman" w:eastAsia="標楷體" w:hAnsi="Times New Roman" w:cs="Times New Roman" w:hint="eastAsia"/>
          <w:sz w:val="32"/>
          <w:szCs w:val="32"/>
        </w:rPr>
        <w:t>雙方同意以</w:t>
      </w:r>
      <w:r w:rsidRPr="001D7E4A">
        <w:rPr>
          <w:rFonts w:ascii="Times New Roman" w:eastAsia="標楷體" w:hAnsi="Times New Roman" w:cs="Times New Roman" w:hint="eastAsia"/>
          <w:sz w:val="32"/>
          <w:szCs w:val="32"/>
          <w:u w:val="single"/>
        </w:rPr>
        <w:t xml:space="preserve">　　　</w:t>
      </w:r>
      <w:r w:rsidRPr="001D7E4A">
        <w:rPr>
          <w:rFonts w:ascii="Times New Roman" w:eastAsia="標楷體" w:hAnsi="Times New Roman" w:cs="Times New Roman" w:hint="eastAsia"/>
          <w:sz w:val="32"/>
          <w:szCs w:val="32"/>
        </w:rPr>
        <w:t>地方法院為第一審管轄法院，但不得排除消費者保護法第四十七條及民事訴訟法第四百三十六條之九規定之小額訴訟管轄法院之適用。</w:t>
      </w:r>
    </w:p>
    <w:p w:rsidR="00B744E3" w:rsidRDefault="00B744E3" w:rsidP="003F377E">
      <w:pPr>
        <w:spacing w:line="520" w:lineRule="exact"/>
        <w:jc w:val="both"/>
        <w:rPr>
          <w:rFonts w:ascii="Times New Roman" w:eastAsia="標楷體" w:hAnsi="Times New Roman" w:cs="Times New Roman"/>
          <w:sz w:val="32"/>
          <w:szCs w:val="32"/>
        </w:rPr>
      </w:pPr>
    </w:p>
    <w:p w:rsidR="00B744E3" w:rsidRDefault="00B744E3" w:rsidP="003F377E">
      <w:pPr>
        <w:widowControl/>
        <w:spacing w:line="520" w:lineRule="exact"/>
        <w:rPr>
          <w:rFonts w:ascii="Times New Roman" w:eastAsia="標楷體" w:hAnsi="Times New Roman" w:cs="Times New Roman"/>
          <w:b/>
          <w:sz w:val="32"/>
          <w:szCs w:val="32"/>
        </w:rPr>
      </w:pPr>
      <w:r>
        <w:rPr>
          <w:rFonts w:ascii="Times New Roman" w:eastAsia="標楷體" w:hAnsi="Times New Roman" w:cs="Times New Roman"/>
          <w:b/>
          <w:sz w:val="32"/>
          <w:szCs w:val="32"/>
        </w:rPr>
        <w:br w:type="page"/>
      </w:r>
    </w:p>
    <w:p w:rsidR="00B744E3" w:rsidRPr="00B744E3" w:rsidRDefault="00B744E3" w:rsidP="003F377E">
      <w:pPr>
        <w:spacing w:line="520" w:lineRule="exact"/>
        <w:jc w:val="both"/>
        <w:rPr>
          <w:rFonts w:ascii="Times New Roman" w:eastAsia="標楷體" w:hAnsi="Times New Roman" w:cs="Times New Roman"/>
          <w:b/>
          <w:sz w:val="32"/>
          <w:szCs w:val="32"/>
        </w:rPr>
      </w:pPr>
      <w:r w:rsidRPr="00B744E3">
        <w:rPr>
          <w:rFonts w:ascii="Times New Roman" w:eastAsia="標楷體" w:hAnsi="Times New Roman" w:cs="Times New Roman" w:hint="eastAsia"/>
          <w:b/>
          <w:sz w:val="32"/>
          <w:szCs w:val="32"/>
        </w:rPr>
        <w:lastRenderedPageBreak/>
        <w:t>訂約人</w:t>
      </w:r>
    </w:p>
    <w:p w:rsidR="00B744E3" w:rsidRPr="00B744E3" w:rsidRDefault="00B744E3" w:rsidP="003F377E">
      <w:pPr>
        <w:spacing w:line="520" w:lineRule="exact"/>
        <w:jc w:val="both"/>
        <w:rPr>
          <w:rFonts w:ascii="Times New Roman" w:eastAsia="標楷體" w:hAnsi="Times New Roman" w:cs="Times New Roman"/>
          <w:b/>
          <w:sz w:val="32"/>
          <w:szCs w:val="32"/>
        </w:rPr>
      </w:pPr>
      <w:r w:rsidRPr="00B744E3">
        <w:rPr>
          <w:rFonts w:ascii="Times New Roman" w:eastAsia="標楷體" w:hAnsi="Times New Roman" w:cs="Times New Roman" w:hint="eastAsia"/>
          <w:b/>
          <w:sz w:val="32"/>
          <w:szCs w:val="32"/>
        </w:rPr>
        <w:t>甲方（旅客姓名）：</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住（居）所地址：</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身分證字號：</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電話：</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傳真：</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電子信箱：</w:t>
      </w:r>
    </w:p>
    <w:p w:rsidR="00B744E3" w:rsidRPr="00B744E3" w:rsidRDefault="00B744E3" w:rsidP="003F377E">
      <w:pPr>
        <w:spacing w:line="520" w:lineRule="exact"/>
        <w:jc w:val="both"/>
        <w:rPr>
          <w:rFonts w:ascii="Times New Roman" w:eastAsia="標楷體" w:hAnsi="Times New Roman" w:cs="Times New Roman"/>
          <w:b/>
          <w:sz w:val="32"/>
          <w:szCs w:val="32"/>
        </w:rPr>
      </w:pPr>
      <w:r w:rsidRPr="00B744E3">
        <w:rPr>
          <w:rFonts w:ascii="Times New Roman" w:eastAsia="標楷體" w:hAnsi="Times New Roman" w:cs="Times New Roman" w:hint="eastAsia"/>
          <w:b/>
          <w:sz w:val="32"/>
          <w:szCs w:val="32"/>
        </w:rPr>
        <w:t>受託人</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姓名：</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住（居）所地址：</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身分證字號：</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電話：</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傳真：</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電子信箱：</w:t>
      </w:r>
    </w:p>
    <w:p w:rsidR="003F377E" w:rsidRDefault="003F377E" w:rsidP="003F377E">
      <w:pPr>
        <w:spacing w:line="520" w:lineRule="exact"/>
        <w:jc w:val="both"/>
        <w:rPr>
          <w:rFonts w:ascii="Times New Roman" w:eastAsia="標楷體" w:hAnsi="Times New Roman" w:cs="Times New Roman"/>
          <w:b/>
          <w:sz w:val="32"/>
          <w:szCs w:val="32"/>
        </w:rPr>
      </w:pPr>
    </w:p>
    <w:p w:rsidR="00B744E3" w:rsidRPr="007821E5" w:rsidRDefault="00867B4F" w:rsidP="003F377E">
      <w:pPr>
        <w:spacing w:line="520" w:lineRule="exact"/>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乙方（</w:t>
      </w:r>
      <w:r w:rsidRPr="00867B4F">
        <w:rPr>
          <w:rFonts w:ascii="Times New Roman" w:eastAsia="標楷體" w:hAnsi="Times New Roman" w:cs="Times New Roman" w:hint="eastAsia"/>
          <w:b/>
          <w:sz w:val="32"/>
          <w:szCs w:val="32"/>
        </w:rPr>
        <w:t>觀光旅館業、旅館業或民宿</w:t>
      </w:r>
      <w:r w:rsidR="00B744E3" w:rsidRPr="007821E5">
        <w:rPr>
          <w:rFonts w:ascii="Times New Roman" w:eastAsia="標楷體" w:hAnsi="Times New Roman" w:cs="Times New Roman" w:hint="eastAsia"/>
          <w:b/>
          <w:sz w:val="32"/>
          <w:szCs w:val="32"/>
        </w:rPr>
        <w:t>名稱）：</w:t>
      </w:r>
    </w:p>
    <w:p w:rsidR="007821E5" w:rsidRDefault="007821E5"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營業執照</w:t>
      </w:r>
      <w:r w:rsidR="00867B4F">
        <w:rPr>
          <w:rFonts w:ascii="Times New Roman" w:eastAsia="標楷體" w:hAnsi="Times New Roman" w:cs="Times New Roman" w:hint="eastAsia"/>
          <w:sz w:val="32"/>
          <w:szCs w:val="32"/>
        </w:rPr>
        <w:t>或登記證</w:t>
      </w:r>
      <w:r>
        <w:rPr>
          <w:rFonts w:ascii="Times New Roman" w:eastAsia="標楷體" w:hAnsi="Times New Roman" w:cs="Times New Roman" w:hint="eastAsia"/>
          <w:sz w:val="32"/>
          <w:szCs w:val="32"/>
        </w:rPr>
        <w:t>號碼：</w:t>
      </w:r>
    </w:p>
    <w:p w:rsidR="00B744E3" w:rsidRDefault="00867B4F"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代表人或</w:t>
      </w:r>
      <w:r w:rsidR="00B744E3">
        <w:rPr>
          <w:rFonts w:ascii="Times New Roman" w:eastAsia="標楷體" w:hAnsi="Times New Roman" w:cs="Times New Roman" w:hint="eastAsia"/>
          <w:sz w:val="32"/>
          <w:szCs w:val="32"/>
        </w:rPr>
        <w:t>負責人：</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地址：</w:t>
      </w:r>
    </w:p>
    <w:p w:rsidR="007821E5" w:rsidRDefault="007821E5"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網址：</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聯絡人：</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電話：</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傳真：</w:t>
      </w:r>
    </w:p>
    <w:p w:rsidR="00B744E3" w:rsidRDefault="00B744E3"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電子信箱：</w:t>
      </w:r>
    </w:p>
    <w:p w:rsidR="00567D29" w:rsidRDefault="007821E5" w:rsidP="003F377E">
      <w:pPr>
        <w:spacing w:line="52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消費爭議處理申訴（客服）專線或電子信箱：</w:t>
      </w:r>
    </w:p>
    <w:p w:rsidR="003F377E" w:rsidRDefault="003F377E" w:rsidP="003F377E">
      <w:pPr>
        <w:spacing w:line="520" w:lineRule="exact"/>
        <w:jc w:val="both"/>
        <w:rPr>
          <w:rFonts w:ascii="Times New Roman" w:eastAsia="標楷體" w:hAnsi="Times New Roman" w:cs="Times New Roman"/>
          <w:sz w:val="32"/>
          <w:szCs w:val="32"/>
        </w:rPr>
      </w:pPr>
    </w:p>
    <w:p w:rsidR="005C498B" w:rsidRPr="005C498B" w:rsidRDefault="003F377E" w:rsidP="003F377E">
      <w:pPr>
        <w:spacing w:line="520" w:lineRule="exact"/>
        <w:jc w:val="right"/>
        <w:rPr>
          <w:rFonts w:ascii="Times New Roman" w:eastAsia="標楷體" w:hAnsi="Times New Roman" w:cs="Times New Roman"/>
          <w:b/>
          <w:sz w:val="36"/>
          <w:szCs w:val="36"/>
        </w:rPr>
      </w:pPr>
      <w:r>
        <w:rPr>
          <w:rFonts w:ascii="Times New Roman" w:eastAsia="標楷體" w:hAnsi="Times New Roman" w:cs="Times New Roman" w:hint="eastAsia"/>
          <w:b/>
          <w:sz w:val="36"/>
          <w:szCs w:val="36"/>
        </w:rPr>
        <w:t xml:space="preserve">                        </w:t>
      </w:r>
      <w:r w:rsidR="007821E5" w:rsidRPr="005C498B">
        <w:rPr>
          <w:rFonts w:ascii="Times New Roman" w:eastAsia="標楷體" w:hAnsi="Times New Roman" w:cs="Times New Roman" w:hint="eastAsia"/>
          <w:b/>
          <w:sz w:val="36"/>
          <w:szCs w:val="36"/>
        </w:rPr>
        <w:t>中華民國</w:t>
      </w:r>
      <w:r w:rsidR="007821E5" w:rsidRPr="005C498B">
        <w:rPr>
          <w:rFonts w:ascii="Times New Roman" w:eastAsia="標楷體" w:hAnsi="Times New Roman" w:cs="Times New Roman" w:hint="eastAsia"/>
          <w:b/>
          <w:sz w:val="36"/>
          <w:szCs w:val="36"/>
          <w:u w:val="single"/>
        </w:rPr>
        <w:t xml:space="preserve">　　</w:t>
      </w:r>
      <w:r w:rsidR="007821E5" w:rsidRPr="005C498B">
        <w:rPr>
          <w:rFonts w:ascii="Times New Roman" w:eastAsia="標楷體" w:hAnsi="Times New Roman" w:cs="Times New Roman" w:hint="eastAsia"/>
          <w:b/>
          <w:sz w:val="36"/>
          <w:szCs w:val="36"/>
        </w:rPr>
        <w:t>年</w:t>
      </w:r>
      <w:r w:rsidR="007821E5" w:rsidRPr="005C498B">
        <w:rPr>
          <w:rFonts w:ascii="Times New Roman" w:eastAsia="標楷體" w:hAnsi="Times New Roman" w:cs="Times New Roman" w:hint="eastAsia"/>
          <w:b/>
          <w:sz w:val="36"/>
          <w:szCs w:val="36"/>
          <w:u w:val="single"/>
        </w:rPr>
        <w:t xml:space="preserve">　　</w:t>
      </w:r>
      <w:r w:rsidR="007821E5" w:rsidRPr="005C498B">
        <w:rPr>
          <w:rFonts w:ascii="Times New Roman" w:eastAsia="標楷體" w:hAnsi="Times New Roman" w:cs="Times New Roman" w:hint="eastAsia"/>
          <w:b/>
          <w:sz w:val="36"/>
          <w:szCs w:val="36"/>
        </w:rPr>
        <w:t>月</w:t>
      </w:r>
      <w:r w:rsidR="007821E5" w:rsidRPr="005C498B">
        <w:rPr>
          <w:rFonts w:ascii="Times New Roman" w:eastAsia="標楷體" w:hAnsi="Times New Roman" w:cs="Times New Roman" w:hint="eastAsia"/>
          <w:b/>
          <w:sz w:val="36"/>
          <w:szCs w:val="36"/>
          <w:u w:val="single"/>
        </w:rPr>
        <w:t xml:space="preserve">　　</w:t>
      </w:r>
      <w:r w:rsidR="007821E5" w:rsidRPr="005C498B">
        <w:rPr>
          <w:rFonts w:ascii="Times New Roman" w:eastAsia="標楷體" w:hAnsi="Times New Roman" w:cs="Times New Roman" w:hint="eastAsia"/>
          <w:b/>
          <w:sz w:val="36"/>
          <w:szCs w:val="36"/>
        </w:rPr>
        <w:t>日</w:t>
      </w:r>
    </w:p>
    <w:sectPr w:rsidR="005C498B" w:rsidRPr="005C498B" w:rsidSect="002E4097">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99" w:rsidRDefault="003D0B99" w:rsidP="00567D29">
      <w:r>
        <w:separator/>
      </w:r>
    </w:p>
  </w:endnote>
  <w:endnote w:type="continuationSeparator" w:id="0">
    <w:p w:rsidR="003D0B99" w:rsidRDefault="003D0B99" w:rsidP="0056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436095"/>
      <w:docPartObj>
        <w:docPartGallery w:val="Page Numbers (Bottom of Page)"/>
        <w:docPartUnique/>
      </w:docPartObj>
    </w:sdtPr>
    <w:sdtEndPr>
      <w:rPr>
        <w:sz w:val="24"/>
        <w:szCs w:val="24"/>
      </w:rPr>
    </w:sdtEndPr>
    <w:sdtContent>
      <w:p w:rsidR="00567D29" w:rsidRPr="00567D29" w:rsidRDefault="00567D29">
        <w:pPr>
          <w:pStyle w:val="a6"/>
          <w:jc w:val="center"/>
          <w:rPr>
            <w:sz w:val="24"/>
            <w:szCs w:val="24"/>
          </w:rPr>
        </w:pPr>
        <w:r w:rsidRPr="00567D29">
          <w:rPr>
            <w:sz w:val="24"/>
            <w:szCs w:val="24"/>
          </w:rPr>
          <w:fldChar w:fldCharType="begin"/>
        </w:r>
        <w:r w:rsidRPr="00567D29">
          <w:rPr>
            <w:sz w:val="24"/>
            <w:szCs w:val="24"/>
          </w:rPr>
          <w:instrText>PAGE   \* MERGEFORMAT</w:instrText>
        </w:r>
        <w:r w:rsidRPr="00567D29">
          <w:rPr>
            <w:sz w:val="24"/>
            <w:szCs w:val="24"/>
          </w:rPr>
          <w:fldChar w:fldCharType="separate"/>
        </w:r>
        <w:r w:rsidR="00541CB2" w:rsidRPr="00541CB2">
          <w:rPr>
            <w:noProof/>
            <w:sz w:val="24"/>
            <w:szCs w:val="24"/>
            <w:lang w:val="zh-TW"/>
          </w:rPr>
          <w:t>1</w:t>
        </w:r>
        <w:r w:rsidRPr="00567D29">
          <w:rPr>
            <w:sz w:val="24"/>
            <w:szCs w:val="24"/>
          </w:rPr>
          <w:fldChar w:fldCharType="end"/>
        </w:r>
      </w:p>
    </w:sdtContent>
  </w:sdt>
  <w:p w:rsidR="00567D29" w:rsidRDefault="00567D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99" w:rsidRDefault="003D0B99" w:rsidP="00567D29">
      <w:r>
        <w:separator/>
      </w:r>
    </w:p>
  </w:footnote>
  <w:footnote w:type="continuationSeparator" w:id="0">
    <w:p w:rsidR="003D0B99" w:rsidRDefault="003D0B99" w:rsidP="00567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47A81"/>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B9B0BC3"/>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BDD20E2"/>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4D9515C1"/>
    <w:multiLevelType w:val="hybridMultilevel"/>
    <w:tmpl w:val="3CEEFE0E"/>
    <w:lvl w:ilvl="0" w:tplc="99247A2A">
      <w:start w:val="1"/>
      <w:numFmt w:val="taiwaneseCountingThousand"/>
      <w:lvlText w:val="第%1條"/>
      <w:lvlJc w:val="left"/>
      <w:pPr>
        <w:ind w:left="1620" w:hanging="16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384ED3"/>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67D76FBD"/>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723120B0"/>
    <w:multiLevelType w:val="hybridMultilevel"/>
    <w:tmpl w:val="F4060D70"/>
    <w:lvl w:ilvl="0" w:tplc="917CE6E8">
      <w:start w:val="1"/>
      <w:numFmt w:val="taiwaneseCountingThousand"/>
      <w:lvlText w:val="%1、"/>
      <w:lvlJc w:val="left"/>
      <w:pPr>
        <w:ind w:left="600" w:hanging="360"/>
      </w:pPr>
      <w:rPr>
        <w:rFonts w:ascii="Times New Roman" w:hAnsi="Times New Roman" w:cs="Times New Roman" w:hint="default"/>
        <w:b/>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74CA358C"/>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50D3E4E"/>
    <w:multiLevelType w:val="hybridMultilevel"/>
    <w:tmpl w:val="26C242AA"/>
    <w:lvl w:ilvl="0" w:tplc="007CFE36">
      <w:start w:val="1"/>
      <w:numFmt w:val="taiwaneseCountingThousand"/>
      <w:lvlText w:val="%1、"/>
      <w:lvlJc w:val="left"/>
      <w:pPr>
        <w:ind w:left="600" w:hanging="360"/>
      </w:pPr>
      <w:rPr>
        <w:rFonts w:ascii="Times New Roman" w:hAnsi="Times New Roman" w:cs="Times New Roman" w:hint="default"/>
        <w:b w:val="0"/>
        <w:i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4"/>
  </w:num>
  <w:num w:numId="3">
    <w:abstractNumId w:val="6"/>
  </w:num>
  <w:num w:numId="4">
    <w:abstractNumId w:val="1"/>
  </w:num>
  <w:num w:numId="5">
    <w:abstractNumId w:val="8"/>
  </w:num>
  <w:num w:numId="6">
    <w:abstractNumId w:val="2"/>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B6"/>
    <w:rsid w:val="00002239"/>
    <w:rsid w:val="00022285"/>
    <w:rsid w:val="0002359C"/>
    <w:rsid w:val="00062ECF"/>
    <w:rsid w:val="00075D0F"/>
    <w:rsid w:val="000845F5"/>
    <w:rsid w:val="00092567"/>
    <w:rsid w:val="00117C7C"/>
    <w:rsid w:val="00141215"/>
    <w:rsid w:val="00144C21"/>
    <w:rsid w:val="00151372"/>
    <w:rsid w:val="00172F5D"/>
    <w:rsid w:val="00187477"/>
    <w:rsid w:val="001B0CB1"/>
    <w:rsid w:val="001D2668"/>
    <w:rsid w:val="001D7E4A"/>
    <w:rsid w:val="002143AB"/>
    <w:rsid w:val="0022032B"/>
    <w:rsid w:val="00262B7D"/>
    <w:rsid w:val="00270BDA"/>
    <w:rsid w:val="002B7AA1"/>
    <w:rsid w:val="002E4097"/>
    <w:rsid w:val="002F6386"/>
    <w:rsid w:val="003825BA"/>
    <w:rsid w:val="003B3666"/>
    <w:rsid w:val="003D0B99"/>
    <w:rsid w:val="003E1EDE"/>
    <w:rsid w:val="003F377E"/>
    <w:rsid w:val="004111D1"/>
    <w:rsid w:val="00434C76"/>
    <w:rsid w:val="00446D71"/>
    <w:rsid w:val="004756E0"/>
    <w:rsid w:val="004D6EB8"/>
    <w:rsid w:val="00510AE2"/>
    <w:rsid w:val="00540493"/>
    <w:rsid w:val="00541CB2"/>
    <w:rsid w:val="00567D29"/>
    <w:rsid w:val="00573AE1"/>
    <w:rsid w:val="005809A3"/>
    <w:rsid w:val="005B3B0D"/>
    <w:rsid w:val="005C498B"/>
    <w:rsid w:val="005E71BF"/>
    <w:rsid w:val="005F60CC"/>
    <w:rsid w:val="00626364"/>
    <w:rsid w:val="006342FD"/>
    <w:rsid w:val="00673041"/>
    <w:rsid w:val="006F3E39"/>
    <w:rsid w:val="00702FBE"/>
    <w:rsid w:val="00736E05"/>
    <w:rsid w:val="007821E5"/>
    <w:rsid w:val="007964D1"/>
    <w:rsid w:val="00864E56"/>
    <w:rsid w:val="00867B4F"/>
    <w:rsid w:val="008D2EC7"/>
    <w:rsid w:val="00932F53"/>
    <w:rsid w:val="009438D2"/>
    <w:rsid w:val="009909EF"/>
    <w:rsid w:val="009A039A"/>
    <w:rsid w:val="009C50D2"/>
    <w:rsid w:val="009D6AC3"/>
    <w:rsid w:val="00A1684E"/>
    <w:rsid w:val="00AD0323"/>
    <w:rsid w:val="00AE236C"/>
    <w:rsid w:val="00AF239E"/>
    <w:rsid w:val="00B447B6"/>
    <w:rsid w:val="00B70C09"/>
    <w:rsid w:val="00B744E3"/>
    <w:rsid w:val="00BB34F3"/>
    <w:rsid w:val="00BD4D03"/>
    <w:rsid w:val="00C02E55"/>
    <w:rsid w:val="00C172B9"/>
    <w:rsid w:val="00C1786F"/>
    <w:rsid w:val="00C44862"/>
    <w:rsid w:val="00C76600"/>
    <w:rsid w:val="00C91C58"/>
    <w:rsid w:val="00CF64B4"/>
    <w:rsid w:val="00D24899"/>
    <w:rsid w:val="00D97883"/>
    <w:rsid w:val="00DC31E2"/>
    <w:rsid w:val="00E51848"/>
    <w:rsid w:val="00E54D4B"/>
    <w:rsid w:val="00E86D17"/>
    <w:rsid w:val="00ED7770"/>
    <w:rsid w:val="00F24433"/>
    <w:rsid w:val="00F306FC"/>
    <w:rsid w:val="00F329F1"/>
    <w:rsid w:val="00F71A4B"/>
    <w:rsid w:val="00FE6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3AADE8-1822-4C7C-9FA1-044F4B9E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76"/>
    <w:pPr>
      <w:ind w:leftChars="200" w:left="480"/>
    </w:pPr>
  </w:style>
  <w:style w:type="paragraph" w:styleId="a4">
    <w:name w:val="header"/>
    <w:basedOn w:val="a"/>
    <w:link w:val="a5"/>
    <w:uiPriority w:val="99"/>
    <w:unhideWhenUsed/>
    <w:rsid w:val="00567D29"/>
    <w:pPr>
      <w:tabs>
        <w:tab w:val="center" w:pos="4153"/>
        <w:tab w:val="right" w:pos="8306"/>
      </w:tabs>
      <w:snapToGrid w:val="0"/>
    </w:pPr>
    <w:rPr>
      <w:sz w:val="20"/>
      <w:szCs w:val="20"/>
    </w:rPr>
  </w:style>
  <w:style w:type="character" w:customStyle="1" w:styleId="a5">
    <w:name w:val="頁首 字元"/>
    <w:basedOn w:val="a0"/>
    <w:link w:val="a4"/>
    <w:uiPriority w:val="99"/>
    <w:rsid w:val="00567D29"/>
    <w:rPr>
      <w:sz w:val="20"/>
      <w:szCs w:val="20"/>
    </w:rPr>
  </w:style>
  <w:style w:type="paragraph" w:styleId="a6">
    <w:name w:val="footer"/>
    <w:basedOn w:val="a"/>
    <w:link w:val="a7"/>
    <w:uiPriority w:val="99"/>
    <w:unhideWhenUsed/>
    <w:rsid w:val="00567D29"/>
    <w:pPr>
      <w:tabs>
        <w:tab w:val="center" w:pos="4153"/>
        <w:tab w:val="right" w:pos="8306"/>
      </w:tabs>
      <w:snapToGrid w:val="0"/>
    </w:pPr>
    <w:rPr>
      <w:sz w:val="20"/>
      <w:szCs w:val="20"/>
    </w:rPr>
  </w:style>
  <w:style w:type="character" w:customStyle="1" w:styleId="a7">
    <w:name w:val="頁尾 字元"/>
    <w:basedOn w:val="a0"/>
    <w:link w:val="a6"/>
    <w:uiPriority w:val="99"/>
    <w:rsid w:val="00567D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371</Words>
  <Characters>2116</Characters>
  <Application>Microsoft Office Word</Application>
  <DocSecurity>4</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張笛箏</dc:creator>
  <cp:lastModifiedBy>賴淑銘</cp:lastModifiedBy>
  <cp:revision>2</cp:revision>
  <cp:lastPrinted>2015-10-26T10:07:00Z</cp:lastPrinted>
  <dcterms:created xsi:type="dcterms:W3CDTF">2017-07-24T02:00:00Z</dcterms:created>
  <dcterms:modified xsi:type="dcterms:W3CDTF">2017-07-24T02:00:00Z</dcterms:modified>
</cp:coreProperties>
</file>