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423" w:rsidRDefault="00163A8C" w:rsidP="00163A8C">
      <w:pPr>
        <w:pStyle w:val="a5"/>
        <w:spacing w:afterLines="50" w:after="180"/>
        <w:ind w:firstLineChars="200" w:firstLine="641"/>
        <w:rPr>
          <w:rFonts w:eastAsia="標楷體"/>
          <w:b/>
          <w:bCs/>
          <w:sz w:val="32"/>
        </w:rPr>
      </w:pPr>
      <w:bookmarkStart w:id="0" w:name="_GoBack"/>
      <w:bookmarkEnd w:id="0"/>
      <w:r>
        <w:rPr>
          <w:rFonts w:eastAsia="標楷體" w:hint="eastAsia"/>
          <w:b/>
          <w:bCs/>
          <w:sz w:val="32"/>
        </w:rPr>
        <w:t>國家</w:t>
      </w:r>
      <w:r w:rsidR="00931423">
        <w:rPr>
          <w:rFonts w:eastAsia="標楷體" w:hint="eastAsia"/>
          <w:b/>
          <w:bCs/>
          <w:sz w:val="32"/>
        </w:rPr>
        <w:t>賠償請求書</w:t>
      </w:r>
    </w:p>
    <w:p w:rsidR="00931423" w:rsidRDefault="00931423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請求權人○○○　性別：　　出生年月日： </w:t>
      </w:r>
    </w:p>
    <w:p w:rsidR="00931423" w:rsidRDefault="00931423">
      <w:pPr>
        <w:pStyle w:val="a7"/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　　　　國民身分證統一編號：</w:t>
      </w:r>
    </w:p>
    <w:p w:rsidR="00931423" w:rsidRDefault="00931423">
      <w:pPr>
        <w:spacing w:line="360" w:lineRule="exact"/>
        <w:ind w:firstLineChars="800" w:firstLine="2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出生地：　　職業：　　住(居)所：…</w:t>
      </w:r>
      <w:proofErr w:type="gramStart"/>
      <w:r>
        <w:rPr>
          <w:rFonts w:ascii="標楷體" w:eastAsia="標楷體" w:hAnsi="標楷體" w:hint="eastAsia"/>
          <w:sz w:val="28"/>
        </w:rPr>
        <w:t>……………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:rsidR="00931423" w:rsidRDefault="00931423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代理人○○○　　性別：　　出生年月日：</w:t>
      </w:r>
    </w:p>
    <w:p w:rsidR="00931423" w:rsidRDefault="00931423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　　　　國民身分證統一編號：</w:t>
      </w:r>
    </w:p>
    <w:p w:rsidR="00931423" w:rsidRDefault="00931423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　　　　出生地：　　職業：　　住(居)所：…</w:t>
      </w:r>
      <w:proofErr w:type="gramStart"/>
      <w:r>
        <w:rPr>
          <w:rFonts w:ascii="標楷體" w:eastAsia="標楷體" w:hAnsi="標楷體" w:hint="eastAsia"/>
          <w:sz w:val="28"/>
        </w:rPr>
        <w:t>……………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:rsidR="00931423" w:rsidRDefault="00931423">
      <w:pPr>
        <w:spacing w:line="360" w:lineRule="exact"/>
        <w:rPr>
          <w:rFonts w:ascii="標楷體" w:eastAsia="標楷體" w:hAnsi="標楷體"/>
          <w:sz w:val="28"/>
        </w:rPr>
      </w:pPr>
    </w:p>
    <w:p w:rsidR="00931423" w:rsidRDefault="00931423">
      <w:pPr>
        <w:spacing w:line="360" w:lineRule="exact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請求之事項：</w:t>
      </w:r>
    </w:p>
    <w:p w:rsidR="00931423" w:rsidRDefault="00931423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請求賠償請求權人新</w:t>
      </w:r>
      <w:r w:rsidR="00163A8C">
        <w:rPr>
          <w:rFonts w:eastAsia="標楷體" w:hint="eastAsia"/>
          <w:sz w:val="28"/>
        </w:rPr>
        <w:t>臺</w:t>
      </w:r>
      <w:r>
        <w:rPr>
          <w:rFonts w:eastAsia="標楷體" w:hint="eastAsia"/>
          <w:sz w:val="28"/>
        </w:rPr>
        <w:t>幣○○○元。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如為請求回復原狀，載明回復原狀之內容或程度。）</w:t>
      </w:r>
    </w:p>
    <w:p w:rsidR="00931423" w:rsidRDefault="00931423">
      <w:pPr>
        <w:spacing w:line="360" w:lineRule="exact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事實及理由：</w:t>
      </w:r>
    </w:p>
    <w:p w:rsidR="00931423" w:rsidRDefault="00931423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</w:t>
      </w:r>
      <w:proofErr w:type="gramStart"/>
      <w:r>
        <w:rPr>
          <w:rFonts w:eastAsia="標楷體" w:hint="eastAsia"/>
          <w:sz w:val="28"/>
        </w:rPr>
        <w:t>‧‧‧‧‧‧‧‧‧‧‧‧‧‧‧‧‧‧‧‧</w:t>
      </w:r>
      <w:proofErr w:type="gramEnd"/>
      <w:r>
        <w:rPr>
          <w:rFonts w:eastAsia="標楷體" w:hint="eastAsia"/>
          <w:sz w:val="28"/>
        </w:rPr>
        <w:t>‧‧‧。</w:t>
      </w:r>
    </w:p>
    <w:p w:rsidR="00931423" w:rsidRDefault="00931423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</w:t>
      </w:r>
      <w:proofErr w:type="gramStart"/>
      <w:r>
        <w:rPr>
          <w:rFonts w:eastAsia="標楷體" w:hint="eastAsia"/>
          <w:sz w:val="28"/>
        </w:rPr>
        <w:t>‧‧‧‧‧‧‧‧‧‧‧‧‧‧‧‧‧‧‧‧</w:t>
      </w:r>
      <w:proofErr w:type="gramEnd"/>
      <w:r>
        <w:rPr>
          <w:rFonts w:eastAsia="標楷體" w:hint="eastAsia"/>
          <w:sz w:val="28"/>
        </w:rPr>
        <w:t>‧‧‧。</w:t>
      </w:r>
    </w:p>
    <w:p w:rsidR="00931423" w:rsidRDefault="00931423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</w:t>
      </w:r>
      <w:proofErr w:type="gramStart"/>
      <w:r>
        <w:rPr>
          <w:rFonts w:eastAsia="標楷體" w:hint="eastAsia"/>
          <w:sz w:val="28"/>
        </w:rPr>
        <w:t>‧‧‧‧‧‧‧‧‧‧‧‧‧‧‧‧‧‧‧‧</w:t>
      </w:r>
      <w:proofErr w:type="gramEnd"/>
      <w:r>
        <w:rPr>
          <w:rFonts w:eastAsia="標楷體" w:hint="eastAsia"/>
          <w:sz w:val="28"/>
        </w:rPr>
        <w:t>‧‧‧。</w:t>
      </w:r>
    </w:p>
    <w:p w:rsidR="00931423" w:rsidRDefault="00931423">
      <w:pPr>
        <w:pStyle w:val="a9"/>
        <w:spacing w:line="360" w:lineRule="exact"/>
        <w:ind w:leftChars="100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數機關應負連帶損害賠償責任時，請求權人如僅對賠償義務機關中之一部分機關請求全部或一部賠償，應載明已向其他賠償義務機關請求賠償之金額或回復原狀之內容。）</w:t>
      </w:r>
    </w:p>
    <w:p w:rsidR="00931423" w:rsidRDefault="00931423">
      <w:pPr>
        <w:spacing w:line="360" w:lineRule="exact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證據：</w:t>
      </w:r>
    </w:p>
    <w:p w:rsidR="00931423" w:rsidRDefault="00931423">
      <w:pPr>
        <w:spacing w:line="360" w:lineRule="exact"/>
      </w:pPr>
    </w:p>
    <w:p w:rsidR="00931423" w:rsidRDefault="00931423">
      <w:pPr>
        <w:spacing w:line="360" w:lineRule="exact"/>
      </w:pPr>
    </w:p>
    <w:p w:rsidR="00931423" w:rsidRDefault="00931423">
      <w:pPr>
        <w:spacing w:line="360" w:lineRule="exact"/>
        <w:rPr>
          <w:rFonts w:eastAsia="標楷體"/>
          <w:sz w:val="28"/>
        </w:rPr>
      </w:pPr>
      <w:r>
        <w:rPr>
          <w:rFonts w:hint="eastAsia"/>
        </w:rPr>
        <w:t xml:space="preserve">　　　</w:t>
      </w:r>
      <w:r>
        <w:rPr>
          <w:rFonts w:eastAsia="標楷體" w:hint="eastAsia"/>
          <w:sz w:val="28"/>
        </w:rPr>
        <w:t xml:space="preserve">　此　致</w:t>
      </w:r>
    </w:p>
    <w:p w:rsidR="00931423" w:rsidRDefault="00931423">
      <w:pPr>
        <w:pStyle w:val="a9"/>
        <w:spacing w:line="360" w:lineRule="exact"/>
        <w:ind w:leftChars="10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（賠償義務機關全銜）</w:t>
      </w:r>
    </w:p>
    <w:p w:rsidR="00931423" w:rsidRDefault="00931423">
      <w:pPr>
        <w:spacing w:line="360" w:lineRule="exact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>請求權人　○　○　○印</w:t>
      </w:r>
    </w:p>
    <w:p w:rsidR="00931423" w:rsidRDefault="00931423">
      <w:pPr>
        <w:spacing w:line="360" w:lineRule="exact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>代</w:t>
      </w: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理</w:t>
      </w: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人　○　○　○印</w:t>
      </w:r>
    </w:p>
    <w:p w:rsidR="00931423" w:rsidRDefault="00931423">
      <w:pPr>
        <w:spacing w:line="360" w:lineRule="exact"/>
        <w:jc w:val="right"/>
        <w:rPr>
          <w:rFonts w:eastAsia="標楷體"/>
          <w:sz w:val="28"/>
        </w:rPr>
      </w:pPr>
    </w:p>
    <w:p w:rsidR="00931423" w:rsidRDefault="00931423">
      <w:pPr>
        <w:pStyle w:val="-"/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中華民國年月日</w:t>
      </w:r>
    </w:p>
    <w:p w:rsidR="00931423" w:rsidRDefault="00931423">
      <w:pPr>
        <w:pStyle w:val="a8"/>
        <w:spacing w:beforeLines="50" w:before="180" w:line="360" w:lineRule="exact"/>
        <w:ind w:left="560" w:hanging="560"/>
        <w:rPr>
          <w:rFonts w:eastAsia="標楷體"/>
          <w:sz w:val="28"/>
        </w:rPr>
      </w:pPr>
    </w:p>
    <w:p w:rsidR="00931423" w:rsidRDefault="00931423">
      <w:pPr>
        <w:pStyle w:val="a8"/>
        <w:spacing w:beforeLines="50" w:before="180"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填寫說明：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一、「請求權人」如為法人或其他團體，應記載其名稱及主事務所或營業所，例如：「請求權人○○有限公司　設：○○市○○區○○路○○號○○樓」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二、「請求權人」如為法人或其他團體、無行為能力人或限制行為能力人時，並應記載其代表人或法定代理人之性別、出生年月日、出生地、國民身分證統一編號、職業及（居）所，其方式如左：</w:t>
      </w:r>
    </w:p>
    <w:p w:rsidR="00931423" w:rsidRDefault="00931423">
      <w:pPr>
        <w:pStyle w:val="a9"/>
        <w:spacing w:line="360" w:lineRule="exact"/>
        <w:ind w:left="400"/>
        <w:rPr>
          <w:rFonts w:eastAsia="標楷體"/>
          <w:sz w:val="28"/>
        </w:rPr>
      </w:pPr>
      <w:r>
        <w:rPr>
          <w:rFonts w:eastAsia="標楷體" w:hint="eastAsia"/>
          <w:sz w:val="28"/>
        </w:rPr>
        <w:t>「代表人（或法定代理人）○○○</w:t>
      </w:r>
      <w:proofErr w:type="gramStart"/>
      <w:r>
        <w:rPr>
          <w:rFonts w:eastAsia="標楷體" w:hint="eastAsia"/>
          <w:sz w:val="28"/>
        </w:rPr>
        <w:t>‧‧‧‧‧‧‧‧‧‧‧‧‧‧‧‧</w:t>
      </w:r>
      <w:proofErr w:type="gramEnd"/>
      <w:r>
        <w:rPr>
          <w:rFonts w:eastAsia="標楷體"/>
          <w:sz w:val="28"/>
        </w:rPr>
        <w:br/>
      </w:r>
      <w:proofErr w:type="gramStart"/>
      <w:r>
        <w:rPr>
          <w:rFonts w:eastAsia="標楷體" w:hint="eastAsia"/>
          <w:sz w:val="28"/>
        </w:rPr>
        <w:t>‧‧‧‧</w:t>
      </w:r>
      <w:proofErr w:type="gramEnd"/>
      <w:r>
        <w:rPr>
          <w:rFonts w:eastAsia="標楷體" w:hint="eastAsia"/>
          <w:sz w:val="28"/>
        </w:rPr>
        <w:t>‧‧‧‧‧‧‧」即「請求權人」為法人或其他團體者，記載</w:t>
      </w:r>
      <w:r>
        <w:rPr>
          <w:rFonts w:eastAsia="標楷體" w:hint="eastAsia"/>
          <w:sz w:val="28"/>
        </w:rPr>
        <w:lastRenderedPageBreak/>
        <w:t>該法人或團體之代表人或管理人、經理人及其他依法令得為協議行為之代理人；「請求權人」如為無行為能力人（如未滿七歲之未成年人或</w:t>
      </w:r>
      <w:r w:rsidR="00163A8C">
        <w:rPr>
          <w:rFonts w:eastAsia="標楷體" w:hint="eastAsia"/>
          <w:sz w:val="28"/>
        </w:rPr>
        <w:t>受監護宣告</w:t>
      </w:r>
      <w:r>
        <w:rPr>
          <w:rFonts w:eastAsia="標楷體" w:hint="eastAsia"/>
          <w:sz w:val="28"/>
        </w:rPr>
        <w:t>人）或限制行為能力人（如滿七歲以上之未成年人）者，記載該</w:t>
      </w:r>
      <w:r w:rsidR="00163A8C">
        <w:rPr>
          <w:rFonts w:eastAsia="標楷體" w:hint="eastAsia"/>
          <w:sz w:val="28"/>
        </w:rPr>
        <w:t>受監護宣告</w:t>
      </w:r>
      <w:r>
        <w:rPr>
          <w:rFonts w:eastAsia="標楷體" w:hint="eastAsia"/>
          <w:sz w:val="28"/>
        </w:rPr>
        <w:t>人之監護人或該未成年人之父、母、委託監護人、遺囑指定監護人或法定監護人等。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三、「請求權人」如為華僑時，「國民身分證統一編號」</w:t>
      </w:r>
      <w:proofErr w:type="gramStart"/>
      <w:r>
        <w:rPr>
          <w:rFonts w:eastAsia="標楷體" w:hint="eastAsia"/>
          <w:sz w:val="28"/>
        </w:rPr>
        <w:t>欄改為</w:t>
      </w:r>
      <w:proofErr w:type="gramEnd"/>
      <w:r>
        <w:rPr>
          <w:rFonts w:eastAsia="標楷體" w:hint="eastAsia"/>
          <w:sz w:val="28"/>
        </w:rPr>
        <w:t>記載「護照」或「入出境證」或「居留證」字號，「住（居）所」欄則詳細記載「國內住址」及「僑居地住址」二項。「請求權人」如為外國人時，除增加記載其「原國籍」一項外，「國民身分證統一編號」欄並改為記載「外國護照」或「入境證」或「外僑居留證」字號，「住（居）所」欄則詳細記載「國內」及「國外」之住、居所二項。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四、「請求權人」（或代表人）得委任他人為代理人，與賠償義務機關進行協議。「請求權人」（代表人或法定代理人）委任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人為其代理人時，記載為「代理人○○○」；數人同時委任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人為其代理人時，記載為「共同代理人○○○」。又同一損害賠償事件有多數請求權人者，得委任其中一人或數人為代理人，與賠償義務機關進行協議。如委任其中一人或數人為其代理人時，記載為「請求權</w:t>
      </w:r>
      <w:proofErr w:type="gramStart"/>
      <w:r>
        <w:rPr>
          <w:rFonts w:eastAsia="標楷體" w:hint="eastAsia"/>
          <w:sz w:val="28"/>
        </w:rPr>
        <w:t>人兼右</w:t>
      </w:r>
      <w:proofErr w:type="gramEnd"/>
      <w:r>
        <w:rPr>
          <w:rFonts w:eastAsia="標楷體" w:hint="eastAsia"/>
          <w:sz w:val="28"/>
        </w:rPr>
        <w:t>○人之代理人○○○」。</w:t>
      </w:r>
      <w:proofErr w:type="gramStart"/>
      <w:r>
        <w:rPr>
          <w:rFonts w:eastAsia="標楷體" w:hint="eastAsia"/>
          <w:sz w:val="28"/>
        </w:rPr>
        <w:t>此外，</w:t>
      </w:r>
      <w:proofErr w:type="gramEnd"/>
      <w:r>
        <w:rPr>
          <w:rFonts w:eastAsia="標楷體" w:hint="eastAsia"/>
          <w:sz w:val="28"/>
        </w:rPr>
        <w:t>於同一損害賠償事件有多數請求權人之情形，如其中一人同時為另一人或數人之法定代理人時，記載為「請求權</w:t>
      </w:r>
      <w:proofErr w:type="gramStart"/>
      <w:r>
        <w:rPr>
          <w:rFonts w:eastAsia="標楷體" w:hint="eastAsia"/>
          <w:sz w:val="28"/>
        </w:rPr>
        <w:t>人兼右</w:t>
      </w:r>
      <w:proofErr w:type="gramEnd"/>
      <w:r>
        <w:rPr>
          <w:rFonts w:eastAsia="標楷體" w:hint="eastAsia"/>
          <w:sz w:val="28"/>
        </w:rPr>
        <w:t>○人之法定代理人○○○」。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五、請求賠償金錢損害時，記載如「請求賠償請求權人新</w:t>
      </w:r>
      <w:r w:rsidR="00163A8C">
        <w:rPr>
          <w:rFonts w:eastAsia="標楷體" w:hint="eastAsia"/>
          <w:sz w:val="28"/>
        </w:rPr>
        <w:t>臺</w:t>
      </w:r>
      <w:r>
        <w:rPr>
          <w:rFonts w:eastAsia="標楷體" w:hint="eastAsia"/>
          <w:sz w:val="28"/>
        </w:rPr>
        <w:t>幣○仟○佰○萬○仟○佰○○元整」；請求回復原狀時，記載如請求將座落○○縣○○鎮○○段第○○地號地上建物即門牌○○縣○○鎮○○街○○號本國式平房一棟毀損倒塌之房屋牆壁重建」、「請求將毀壞之廠牌○○牌照號碼○○－○○○○汽車○輛修復」等回復原狀之內容或程度。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六、「請求權人」、「代理人」蓋印欄與「請求權人」、「代理人」欄之記載格式宜一致。</w:t>
      </w:r>
    </w:p>
    <w:p w:rsidR="00B23688" w:rsidRDefault="00931423">
      <w:pPr>
        <w:pStyle w:val="a8"/>
        <w:spacing w:line="360" w:lineRule="exact"/>
        <w:ind w:left="560" w:hanging="560"/>
      </w:pPr>
      <w:r>
        <w:rPr>
          <w:rFonts w:eastAsia="標楷體" w:hint="eastAsia"/>
          <w:sz w:val="28"/>
        </w:rPr>
        <w:t>七、請求權人之電話號碼，宜一併記載，以方便接洽與連絡。</w:t>
      </w:r>
    </w:p>
    <w:sectPr w:rsidR="00B23688">
      <w:pgSz w:w="11907" w:h="16840" w:code="9"/>
      <w:pgMar w:top="1134" w:right="1134" w:bottom="1134" w:left="1418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楷體">
    <w:altName w:val="微軟正黑體"/>
    <w:charset w:val="88"/>
    <w:family w:val="script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62523"/>
    <w:multiLevelType w:val="hybridMultilevel"/>
    <w:tmpl w:val="B7F4812E"/>
    <w:lvl w:ilvl="0" w:tplc="3418F78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3E522F"/>
    <w:multiLevelType w:val="hybridMultilevel"/>
    <w:tmpl w:val="E522089A"/>
    <w:lvl w:ilvl="0" w:tplc="3CD29A3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290205"/>
    <w:multiLevelType w:val="hybridMultilevel"/>
    <w:tmpl w:val="928A215A"/>
    <w:lvl w:ilvl="0" w:tplc="A2D0960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8C"/>
    <w:rsid w:val="00163A8C"/>
    <w:rsid w:val="0066533F"/>
    <w:rsid w:val="00931423"/>
    <w:rsid w:val="009A27D0"/>
    <w:rsid w:val="00B23688"/>
    <w:rsid w:val="00C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C1444D-5A30-40F5-BB55-A2B2CFC8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華康標楷體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00" w:hangingChars="200" w:hanging="400"/>
    </w:pPr>
  </w:style>
  <w:style w:type="paragraph" w:customStyle="1" w:styleId="-1">
    <w:name w:val="內文-1."/>
    <w:basedOn w:val="a"/>
    <w:pPr>
      <w:tabs>
        <w:tab w:val="left" w:pos="180"/>
      </w:tabs>
      <w:spacing w:line="440" w:lineRule="exact"/>
      <w:ind w:leftChars="320" w:left="420" w:hangingChars="100" w:hanging="100"/>
    </w:pPr>
    <w:rPr>
      <w:rFonts w:ascii="標楷體" w:eastAsia="標楷體" w:hAnsi="標楷體"/>
      <w:sz w:val="28"/>
      <w:szCs w:val="20"/>
    </w:rPr>
  </w:style>
  <w:style w:type="paragraph" w:customStyle="1" w:styleId="a4">
    <w:name w:val="表文"/>
    <w:basedOn w:val="a"/>
    <w:pPr>
      <w:autoSpaceDE w:val="0"/>
      <w:autoSpaceDN w:val="0"/>
      <w:adjustRightInd w:val="0"/>
      <w:textAlignment w:val="baseline"/>
    </w:pPr>
    <w:rPr>
      <w:kern w:val="0"/>
    </w:rPr>
  </w:style>
  <w:style w:type="paragraph" w:customStyle="1" w:styleId="a5">
    <w:name w:val="大標"/>
    <w:basedOn w:val="a"/>
    <w:rPr>
      <w:sz w:val="22"/>
    </w:rPr>
  </w:style>
  <w:style w:type="paragraph" w:styleId="2">
    <w:name w:val="Body Text Indent 2"/>
    <w:basedOn w:val="a"/>
    <w:semiHidden/>
    <w:pPr>
      <w:ind w:leftChars="200" w:left="400"/>
    </w:pPr>
  </w:style>
  <w:style w:type="paragraph" w:styleId="a6">
    <w:name w:val="Date"/>
    <w:basedOn w:val="a"/>
    <w:next w:val="a"/>
    <w:semiHidden/>
    <w:pPr>
      <w:jc w:val="right"/>
    </w:pPr>
  </w:style>
  <w:style w:type="paragraph" w:customStyle="1" w:styleId="-">
    <w:name w:val="表文-撐滿"/>
    <w:basedOn w:val="a"/>
    <w:pPr>
      <w:jc w:val="distribute"/>
    </w:pPr>
  </w:style>
  <w:style w:type="paragraph" w:customStyle="1" w:styleId="a7">
    <w:name w:val="圖框"/>
    <w:basedOn w:val="a"/>
  </w:style>
  <w:style w:type="paragraph" w:customStyle="1" w:styleId="a8">
    <w:name w:val="內文一"/>
    <w:basedOn w:val="a"/>
    <w:pPr>
      <w:ind w:left="200" w:hangingChars="200" w:hanging="200"/>
    </w:pPr>
  </w:style>
  <w:style w:type="paragraph" w:customStyle="1" w:styleId="a9">
    <w:name w:val="內文一文"/>
    <w:basedOn w:val="a8"/>
    <w:pPr>
      <w:ind w:leftChars="200" w:firstLineChars="0" w:firstLine="0"/>
    </w:pPr>
  </w:style>
  <w:style w:type="paragraph" w:customStyle="1" w:styleId="-2">
    <w:name w:val="內文-縮排2"/>
    <w:basedOn w:val="a"/>
    <w:pPr>
      <w:ind w:leftChars="200" w:left="200"/>
    </w:pPr>
  </w:style>
  <w:style w:type="paragraph" w:styleId="3">
    <w:name w:val="Body Text Indent 3"/>
    <w:basedOn w:val="a"/>
    <w:semiHidden/>
    <w:pPr>
      <w:spacing w:beforeLines="50" w:before="180"/>
      <w:ind w:left="600" w:hangingChars="300" w:hanging="600"/>
    </w:pPr>
  </w:style>
  <w:style w:type="paragraph" w:customStyle="1" w:styleId="aa">
    <w:name w:val="表標"/>
    <w:basedOn w:val="a5"/>
    <w:pPr>
      <w:spacing w:before="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>MOJ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（格式一）</dc:title>
  <dc:creator>user4</dc:creator>
  <cp:lastModifiedBy>LGP_Harry</cp:lastModifiedBy>
  <cp:revision>2</cp:revision>
  <cp:lastPrinted>2018-01-03T02:22:00Z</cp:lastPrinted>
  <dcterms:created xsi:type="dcterms:W3CDTF">2020-03-05T01:27:00Z</dcterms:created>
  <dcterms:modified xsi:type="dcterms:W3CDTF">2020-03-05T01:27:00Z</dcterms:modified>
</cp:coreProperties>
</file>