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18B" w:rsidRDefault="004D218B">
      <w:pPr>
        <w:pStyle w:val="Standard"/>
      </w:pPr>
      <w:bookmarkStart w:id="0" w:name="_GoBack"/>
      <w:bookmarkEnd w:id="0"/>
    </w:p>
    <w:p w:rsidR="004D218B" w:rsidRDefault="00C006B6">
      <w:pPr>
        <w:pStyle w:val="Standard"/>
        <w:jc w:val="center"/>
      </w:pPr>
      <w:r>
        <w:rPr>
          <w:rFonts w:ascii="標楷體" w:eastAsia="標楷體" w:hAnsi="標楷體"/>
          <w:sz w:val="48"/>
          <w:szCs w:val="48"/>
        </w:rPr>
        <w:t>所得稅退、補稅款申請書</w:t>
      </w:r>
    </w:p>
    <w:tbl>
      <w:tblPr>
        <w:tblW w:w="7449" w:type="dxa"/>
        <w:tblInd w:w="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1261"/>
        <w:gridCol w:w="2159"/>
        <w:gridCol w:w="2880"/>
      </w:tblGrid>
      <w:tr w:rsidR="004D218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1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本人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本公司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年度</w:t>
            </w:r>
          </w:p>
        </w:tc>
        <w:tc>
          <w:tcPr>
            <w:tcW w:w="21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綜合所得稅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營利事業所得稅</w:t>
            </w:r>
          </w:p>
        </w:tc>
        <w:tc>
          <w:tcPr>
            <w:tcW w:w="28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應補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退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z w:val="24"/>
                <w:szCs w:val="24"/>
              </w:rPr>
              <w:t>稅額，惠請查明：</w:t>
            </w:r>
          </w:p>
        </w:tc>
      </w:tr>
    </w:tbl>
    <w:p w:rsidR="004D218B" w:rsidRDefault="004D218B">
      <w:pPr>
        <w:pStyle w:val="Standard"/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4D218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18B" w:rsidRDefault="00C006B6">
            <w:pPr>
              <w:pStyle w:val="Standard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查詢項目</w:t>
            </w:r>
          </w:p>
        </w:tc>
      </w:tr>
      <w:tr w:rsidR="004D218B">
        <w:tblPrEx>
          <w:tblCellMar>
            <w:top w:w="0" w:type="dxa"/>
            <w:bottom w:w="0" w:type="dxa"/>
          </w:tblCellMar>
        </w:tblPrEx>
        <w:trPr>
          <w:trHeight w:hRule="exact" w:val="4440"/>
          <w:jc w:val="center"/>
        </w:trPr>
        <w:tc>
          <w:tcPr>
            <w:tcW w:w="90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218B" w:rsidRDefault="00C006B6">
            <w:pPr>
              <w:pStyle w:val="Standard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一、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 xml:space="preserve">核定情形：　　　　　　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 xml:space="preserve">補稅　　　　　　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退稅：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一般退稅</w:t>
            </w:r>
          </w:p>
          <w:p w:rsidR="004D218B" w:rsidRDefault="00C006B6">
            <w:pPr>
              <w:pStyle w:val="Standard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                                              □</w:t>
            </w:r>
            <w:r>
              <w:rPr>
                <w:rFonts w:eastAsia="標楷體"/>
                <w:sz w:val="24"/>
                <w:szCs w:val="24"/>
              </w:rPr>
              <w:t>溢繳情形</w:t>
            </w:r>
          </w:p>
          <w:p w:rsidR="004D218B" w:rsidRDefault="00C006B6">
            <w:pPr>
              <w:pStyle w:val="Standard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二、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 xml:space="preserve">繳納情形：　　　　　　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 xml:space="preserve">已繳　　　　　　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其他：</w:t>
            </w:r>
          </w:p>
          <w:p w:rsidR="004D218B" w:rsidRDefault="004D218B">
            <w:pPr>
              <w:pStyle w:val="Standard"/>
              <w:rPr>
                <w:rFonts w:eastAsia="標楷體"/>
                <w:sz w:val="24"/>
                <w:szCs w:val="24"/>
              </w:rPr>
            </w:pPr>
          </w:p>
          <w:p w:rsidR="004D218B" w:rsidRDefault="00C006B6">
            <w:pPr>
              <w:pStyle w:val="Standard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三、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補發繳款書</w:t>
            </w:r>
          </w:p>
          <w:p w:rsidR="004D218B" w:rsidRDefault="004D218B">
            <w:pPr>
              <w:pStyle w:val="Standard"/>
              <w:rPr>
                <w:rFonts w:eastAsia="標楷體"/>
                <w:sz w:val="24"/>
                <w:szCs w:val="24"/>
              </w:rPr>
            </w:pPr>
          </w:p>
          <w:p w:rsidR="004D218B" w:rsidRDefault="00C006B6">
            <w:pPr>
              <w:pStyle w:val="Standard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四、</w:t>
            </w: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 xml:space="preserve">其他：　　　　　　　　</w:t>
            </w:r>
          </w:p>
          <w:p w:rsidR="004D218B" w:rsidRDefault="004D218B">
            <w:pPr>
              <w:pStyle w:val="Standard"/>
              <w:rPr>
                <w:rFonts w:eastAsia="標楷體"/>
                <w:sz w:val="24"/>
                <w:szCs w:val="24"/>
              </w:rPr>
            </w:pPr>
          </w:p>
          <w:p w:rsidR="004D218B" w:rsidRDefault="00C006B6">
            <w:pPr>
              <w:pStyle w:val="Standard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　　　　　　　</w:t>
            </w:r>
          </w:p>
        </w:tc>
      </w:tr>
    </w:tbl>
    <w:p w:rsidR="004D218B" w:rsidRDefault="00C006B6">
      <w:pPr>
        <w:pStyle w:val="Standard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sz w:val="24"/>
          <w:szCs w:val="24"/>
        </w:rPr>
        <w:t>檢附資料：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/>
          <w:b/>
          <w:bCs/>
          <w:sz w:val="24"/>
          <w:szCs w:val="24"/>
        </w:rPr>
        <w:t>□</w:t>
      </w:r>
      <w:r>
        <w:rPr>
          <w:rFonts w:ascii="標楷體" w:eastAsia="標楷體" w:hAnsi="標楷體"/>
          <w:b/>
          <w:bCs/>
          <w:sz w:val="24"/>
          <w:szCs w:val="24"/>
        </w:rPr>
        <w:t>委任書</w:t>
      </w:r>
      <w:r>
        <w:rPr>
          <w:rFonts w:ascii="標楷體" w:eastAsia="標楷體" w:hAnsi="標楷體"/>
          <w:b/>
          <w:bCs/>
          <w:sz w:val="24"/>
          <w:szCs w:val="24"/>
        </w:rPr>
        <w:t xml:space="preserve">     </w:t>
      </w:r>
      <w:r>
        <w:rPr>
          <w:rFonts w:ascii="標楷體" w:eastAsia="標楷體" w:hAnsi="標楷體"/>
          <w:b/>
          <w:bCs/>
          <w:sz w:val="24"/>
          <w:szCs w:val="24"/>
        </w:rPr>
        <w:t>□</w:t>
      </w:r>
      <w:r>
        <w:rPr>
          <w:rFonts w:ascii="標楷體" w:eastAsia="標楷體" w:hAnsi="標楷體"/>
          <w:b/>
          <w:bCs/>
          <w:sz w:val="24"/>
          <w:szCs w:val="24"/>
        </w:rPr>
        <w:t>受任人身分證明影本</w:t>
      </w:r>
      <w:r>
        <w:rPr>
          <w:rFonts w:ascii="標楷體" w:eastAsia="標楷體" w:hAnsi="標楷體"/>
          <w:sz w:val="24"/>
          <w:szCs w:val="24"/>
        </w:rPr>
        <w:t xml:space="preserve">　</w:t>
      </w:r>
      <w:r>
        <w:rPr>
          <w:rFonts w:ascii="標楷體" w:eastAsia="標楷體" w:hAnsi="標楷體"/>
          <w:sz w:val="24"/>
          <w:szCs w:val="24"/>
        </w:rPr>
        <w:t xml:space="preserve">   □</w:t>
      </w:r>
      <w:r>
        <w:rPr>
          <w:rFonts w:ascii="標楷體" w:eastAsia="標楷體" w:hAnsi="標楷體"/>
          <w:sz w:val="24"/>
          <w:szCs w:val="24"/>
        </w:rPr>
        <w:t>其他：</w:t>
      </w:r>
    </w:p>
    <w:p w:rsidR="004D218B" w:rsidRDefault="004D218B">
      <w:pPr>
        <w:pStyle w:val="Standard"/>
      </w:pPr>
    </w:p>
    <w:p w:rsidR="004D218B" w:rsidRDefault="00C006B6">
      <w:pPr>
        <w:pStyle w:val="Standard"/>
      </w:pPr>
      <w:r>
        <w:t xml:space="preserve">       </w:t>
      </w:r>
      <w:r>
        <w:rPr>
          <w:rFonts w:eastAsia="標楷體"/>
          <w:sz w:val="24"/>
          <w:szCs w:val="24"/>
        </w:rPr>
        <w:t xml:space="preserve">  </w:t>
      </w:r>
      <w:r>
        <w:rPr>
          <w:rFonts w:eastAsia="標楷體"/>
          <w:sz w:val="24"/>
          <w:szCs w:val="24"/>
        </w:rPr>
        <w:t>此　致</w:t>
      </w:r>
    </w:p>
    <w:tbl>
      <w:tblPr>
        <w:tblW w:w="9754" w:type="dxa"/>
        <w:tblInd w:w="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  <w:gridCol w:w="5220"/>
      </w:tblGrid>
      <w:tr w:rsidR="004D218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18B" w:rsidRDefault="00C006B6">
            <w:pPr>
              <w:pStyle w:val="Standard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財政部　　　</w:t>
            </w:r>
            <w:r>
              <w:rPr>
                <w:rFonts w:eastAsia="標楷體"/>
                <w:sz w:val="24"/>
                <w:szCs w:val="24"/>
              </w:rPr>
              <w:t xml:space="preserve">       </w:t>
            </w:r>
            <w:r>
              <w:rPr>
                <w:rFonts w:eastAsia="標楷體"/>
                <w:sz w:val="24"/>
                <w:szCs w:val="24"/>
              </w:rPr>
              <w:t xml:space="preserve">　國稅局</w:t>
            </w:r>
            <w:r>
              <w:rPr>
                <w:rFonts w:eastAsia="標楷體"/>
                <w:sz w:val="24"/>
                <w:szCs w:val="24"/>
              </w:rPr>
              <w:t xml:space="preserve">     </w:t>
            </w:r>
          </w:p>
        </w:tc>
        <w:tc>
          <w:tcPr>
            <w:tcW w:w="52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分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4"/>
                <w:szCs w:val="24"/>
              </w:rPr>
              <w:t>局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稽徵所</w:t>
            </w:r>
          </w:p>
        </w:tc>
      </w:tr>
      <w:tr w:rsidR="004D218B">
        <w:tblPrEx>
          <w:tblCellMar>
            <w:top w:w="0" w:type="dxa"/>
            <w:bottom w:w="0" w:type="dxa"/>
          </w:tblCellMar>
        </w:tblPrEx>
        <w:trPr>
          <w:trHeight w:val="3734"/>
        </w:trPr>
        <w:tc>
          <w:tcPr>
            <w:tcW w:w="975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申請人：　　　　　　　　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4"/>
              </w:rPr>
              <w:t>（蓋章）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統一編號：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</w:t>
            </w:r>
          </w:p>
          <w:p w:rsidR="004D218B" w:rsidRDefault="004D218B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地址：</w:t>
            </w:r>
          </w:p>
          <w:p w:rsidR="004D218B" w:rsidRDefault="004D218B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受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任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人：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>（簽章）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身分證統一編號：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</w:t>
            </w:r>
          </w:p>
          <w:p w:rsidR="004D218B" w:rsidRDefault="004D218B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受任人聯絡地址：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                     </w:t>
            </w:r>
          </w:p>
          <w:p w:rsidR="004D218B" w:rsidRDefault="00C006B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電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4"/>
              </w:rPr>
              <w:t>話：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日</w:t>
            </w:r>
            <w:r>
              <w:rPr>
                <w:rFonts w:ascii="標楷體" w:eastAsia="標楷體" w:hAnsi="標楷體"/>
                <w:sz w:val="24"/>
                <w:szCs w:val="24"/>
              </w:rPr>
              <w:t>)                          (</w:t>
            </w:r>
            <w:r>
              <w:rPr>
                <w:rFonts w:ascii="標楷體" w:eastAsia="標楷體" w:hAnsi="標楷體"/>
                <w:sz w:val="24"/>
                <w:szCs w:val="24"/>
              </w:rPr>
              <w:t>夜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4D218B" w:rsidRDefault="004D218B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D218B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75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18B" w:rsidRDefault="00C006B6">
            <w:pPr>
              <w:pStyle w:val="Standard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中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 w:val="24"/>
                <w:szCs w:val="24"/>
              </w:rPr>
              <w:t>華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 w:val="24"/>
                <w:szCs w:val="24"/>
              </w:rPr>
              <w:t>民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</w:tc>
      </w:tr>
    </w:tbl>
    <w:p w:rsidR="004D218B" w:rsidRDefault="004D218B">
      <w:pPr>
        <w:pStyle w:val="Standard"/>
      </w:pPr>
    </w:p>
    <w:tbl>
      <w:tblPr>
        <w:tblW w:w="9688" w:type="dxa"/>
        <w:tblInd w:w="2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1"/>
        <w:gridCol w:w="3284"/>
        <w:gridCol w:w="3473"/>
      </w:tblGrid>
      <w:tr w:rsidR="004D218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218B" w:rsidRDefault="00C006B6">
            <w:pPr>
              <w:pStyle w:val="Textbody"/>
              <w:spacing w:line="0" w:lineRule="atLeast"/>
              <w:rPr>
                <w:sz w:val="20"/>
              </w:rPr>
            </w:pPr>
            <w:r>
              <w:rPr>
                <w:sz w:val="20"/>
              </w:rPr>
              <w:t>307530000D-I11-002</w:t>
            </w:r>
          </w:p>
        </w:tc>
        <w:tc>
          <w:tcPr>
            <w:tcW w:w="3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218B" w:rsidRDefault="00C006B6">
            <w:pPr>
              <w:pStyle w:val="Standard"/>
            </w:pPr>
            <w:r>
              <w:t>-01-</w:t>
            </w:r>
          </w:p>
        </w:tc>
        <w:tc>
          <w:tcPr>
            <w:tcW w:w="34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218B" w:rsidRDefault="00C006B6">
            <w:pPr>
              <w:pStyle w:val="Standard"/>
            </w:pPr>
            <w:r>
              <w:t>097091201</w:t>
            </w:r>
          </w:p>
        </w:tc>
      </w:tr>
    </w:tbl>
    <w:p w:rsidR="004D218B" w:rsidRDefault="004D218B">
      <w:pPr>
        <w:pStyle w:val="Standard"/>
      </w:pPr>
    </w:p>
    <w:sectPr w:rsidR="004D218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6B6" w:rsidRDefault="00C006B6">
      <w:r>
        <w:separator/>
      </w:r>
    </w:p>
  </w:endnote>
  <w:endnote w:type="continuationSeparator" w:id="0">
    <w:p w:rsidR="00C006B6" w:rsidRDefault="00C0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6B6" w:rsidRDefault="00C006B6">
      <w:r>
        <w:rPr>
          <w:color w:val="000000"/>
        </w:rPr>
        <w:separator/>
      </w:r>
    </w:p>
  </w:footnote>
  <w:footnote w:type="continuationSeparator" w:id="0">
    <w:p w:rsidR="00C006B6" w:rsidRDefault="00C0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218B"/>
    <w:rsid w:val="004D218B"/>
    <w:rsid w:val="00C006B6"/>
    <w:rsid w:val="00C9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24F2A-20B9-4D8A-83F2-12EDCC9F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所得稅退、補稅款申請書(空白)</dc:title>
  <dc:subject>所得稅退、補稅款申請書(空白)</dc:subject>
  <dc:creator>財政部臺灣省北區國稅局</dc:creator>
  <cp:keywords>財政稅務,綜合所得稅,稅收</cp:keywords>
  <dc:description>稅務入口網\國稅申請書表及範例下載\所得稅退、補稅款申請書(空白).doc</dc:description>
  <cp:lastModifiedBy>LGP_Harry</cp:lastModifiedBy>
  <cp:revision>2</cp:revision>
  <cp:lastPrinted>2008-07-11T07:22:00Z</cp:lastPrinted>
  <dcterms:created xsi:type="dcterms:W3CDTF">2020-03-05T01:24:00Z</dcterms:created>
  <dcterms:modified xsi:type="dcterms:W3CDTF">2020-03-05T01:24:00Z</dcterms:modified>
</cp:coreProperties>
</file>