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31E" w:rsidRPr="00A92CF2" w:rsidRDefault="00881C3F" w:rsidP="00BC4C7F">
      <w:pPr>
        <w:tabs>
          <w:tab w:val="left" w:pos="1452"/>
          <w:tab w:val="center" w:pos="5102"/>
        </w:tabs>
        <w:spacing w:line="360" w:lineRule="exact"/>
        <w:jc w:val="center"/>
        <w:rPr>
          <w:rFonts w:ascii="標楷體" w:eastAsia="標楷體" w:hAnsi="標楷體" w:hint="eastAsia"/>
          <w:sz w:val="32"/>
          <w:szCs w:val="32"/>
        </w:rPr>
      </w:pPr>
      <w:bookmarkStart w:id="0" w:name="_GoBack"/>
      <w:bookmarkEnd w:id="0"/>
      <w:r w:rsidRPr="00BC4C7F">
        <w:rPr>
          <w:rFonts w:ascii="標楷體" w:eastAsia="標楷體" w:hAnsi="標楷體" w:hint="eastAsia"/>
          <w:sz w:val="32"/>
          <w:szCs w:val="32"/>
        </w:rPr>
        <w:t>托嬰中心</w:t>
      </w:r>
      <w:r w:rsidR="00F23E49" w:rsidRPr="00BC4C7F">
        <w:rPr>
          <w:rFonts w:ascii="標楷體" w:eastAsia="標楷體" w:hAnsi="標楷體" w:hint="eastAsia"/>
          <w:sz w:val="32"/>
          <w:szCs w:val="32"/>
        </w:rPr>
        <w:t>托育</w:t>
      </w:r>
      <w:r w:rsidRPr="00BC4C7F">
        <w:rPr>
          <w:rFonts w:ascii="標楷體" w:eastAsia="標楷體" w:hAnsi="標楷體" w:hint="eastAsia"/>
          <w:sz w:val="32"/>
          <w:szCs w:val="32"/>
        </w:rPr>
        <w:t>契約範本</w:t>
      </w:r>
    </w:p>
    <w:tbl>
      <w:tblPr>
        <w:tblStyle w:val="a4"/>
        <w:tblW w:w="10800" w:type="dxa"/>
        <w:tblInd w:w="108" w:type="dxa"/>
        <w:tblLook w:val="01E0" w:firstRow="1" w:lastRow="1" w:firstColumn="1" w:lastColumn="1" w:noHBand="0" w:noVBand="0"/>
      </w:tblPr>
      <w:tblGrid>
        <w:gridCol w:w="5760"/>
        <w:gridCol w:w="5040"/>
      </w:tblGrid>
      <w:tr w:rsidR="005D1B65" w:rsidRPr="0094757A">
        <w:tc>
          <w:tcPr>
            <w:tcW w:w="5760" w:type="dxa"/>
          </w:tcPr>
          <w:p w:rsidR="005D1B65" w:rsidRPr="005D1B65" w:rsidRDefault="0037274F" w:rsidP="00AC157B">
            <w:pPr>
              <w:spacing w:line="360" w:lineRule="exact"/>
              <w:jc w:val="center"/>
              <w:rPr>
                <w:rFonts w:ascii="Arial" w:eastAsia="標楷體" w:hAnsi="標楷體" w:cs="Arial" w:hint="eastAsia"/>
                <w:sz w:val="28"/>
                <w:szCs w:val="28"/>
              </w:rPr>
            </w:pPr>
            <w:r>
              <w:rPr>
                <w:rFonts w:ascii="Arial" w:eastAsia="標楷體" w:hAnsi="標楷體" w:cs="Arial" w:hint="eastAsia"/>
                <w:sz w:val="28"/>
                <w:szCs w:val="28"/>
              </w:rPr>
              <w:t>契約內容</w:t>
            </w:r>
          </w:p>
        </w:tc>
        <w:tc>
          <w:tcPr>
            <w:tcW w:w="5040" w:type="dxa"/>
            <w:vAlign w:val="center"/>
          </w:tcPr>
          <w:p w:rsidR="005D1B65" w:rsidRPr="005D1B65" w:rsidRDefault="005D1B65" w:rsidP="0094757A">
            <w:pPr>
              <w:spacing w:line="360" w:lineRule="exact"/>
              <w:jc w:val="center"/>
              <w:rPr>
                <w:rFonts w:ascii="Arial" w:eastAsia="標楷體" w:hAnsi="Arial" w:cs="Arial"/>
                <w:sz w:val="28"/>
                <w:szCs w:val="28"/>
              </w:rPr>
            </w:pPr>
            <w:r w:rsidRPr="005D1B65">
              <w:rPr>
                <w:rFonts w:ascii="Arial" w:eastAsia="標楷體" w:hAnsi="標楷體" w:cs="Arial"/>
                <w:sz w:val="28"/>
                <w:szCs w:val="28"/>
              </w:rPr>
              <w:t>說</w:t>
            </w:r>
            <w:r w:rsidRPr="005D1B65">
              <w:rPr>
                <w:rFonts w:ascii="Arial" w:eastAsia="標楷體" w:hAnsi="Arial" w:cs="Arial"/>
                <w:sz w:val="28"/>
                <w:szCs w:val="28"/>
              </w:rPr>
              <w:t xml:space="preserve">        </w:t>
            </w:r>
            <w:r w:rsidRPr="005D1B65">
              <w:rPr>
                <w:rFonts w:ascii="Arial" w:eastAsia="標楷體" w:hAnsi="標楷體" w:cs="Arial"/>
                <w:sz w:val="28"/>
                <w:szCs w:val="28"/>
              </w:rPr>
              <w:t>明</w:t>
            </w:r>
          </w:p>
        </w:tc>
      </w:tr>
      <w:tr w:rsidR="005D1B65" w:rsidRPr="0094757A">
        <w:tc>
          <w:tcPr>
            <w:tcW w:w="5760" w:type="dxa"/>
          </w:tcPr>
          <w:p w:rsidR="005D1B65" w:rsidRPr="005D1B65" w:rsidRDefault="005D1B65" w:rsidP="00AC157B">
            <w:pPr>
              <w:spacing w:line="360" w:lineRule="exact"/>
              <w:ind w:leftChars="29" w:left="70"/>
              <w:jc w:val="both"/>
              <w:rPr>
                <w:rFonts w:ascii="Arial" w:eastAsia="標楷體" w:hAnsi="Arial" w:cs="Arial"/>
                <w:sz w:val="28"/>
                <w:szCs w:val="28"/>
              </w:rPr>
            </w:pPr>
            <w:r w:rsidRPr="005D1B65">
              <w:rPr>
                <w:rFonts w:ascii="Arial" w:eastAsia="標楷體" w:hAnsi="標楷體" w:cs="Arial"/>
                <w:sz w:val="28"/>
                <w:szCs w:val="28"/>
              </w:rPr>
              <w:t>本契約於中華民國</w:t>
            </w:r>
            <w:r w:rsidRPr="005D1B65">
              <w:rPr>
                <w:rFonts w:ascii="Arial" w:eastAsia="標楷體" w:hAnsi="Arial" w:cs="Arial"/>
                <w:sz w:val="28"/>
                <w:szCs w:val="28"/>
              </w:rPr>
              <w:t>____</w:t>
            </w:r>
            <w:r w:rsidRPr="005D1B65">
              <w:rPr>
                <w:rFonts w:ascii="Arial" w:eastAsia="標楷體" w:hAnsi="標楷體" w:cs="Arial"/>
                <w:sz w:val="28"/>
                <w:szCs w:val="28"/>
              </w:rPr>
              <w:t>年</w:t>
            </w:r>
            <w:r w:rsidRPr="005D1B65">
              <w:rPr>
                <w:rFonts w:ascii="Arial" w:eastAsia="標楷體" w:hAnsi="Arial" w:cs="Arial"/>
                <w:sz w:val="28"/>
                <w:szCs w:val="28"/>
              </w:rPr>
              <w:t>____</w:t>
            </w:r>
            <w:r w:rsidRPr="005D1B65">
              <w:rPr>
                <w:rFonts w:ascii="Arial" w:eastAsia="標楷體" w:hAnsi="標楷體" w:cs="Arial"/>
                <w:sz w:val="28"/>
                <w:szCs w:val="28"/>
              </w:rPr>
              <w:t>月</w:t>
            </w:r>
            <w:r w:rsidRPr="005D1B65">
              <w:rPr>
                <w:rFonts w:ascii="Arial" w:eastAsia="標楷體" w:hAnsi="Arial" w:cs="Arial"/>
                <w:sz w:val="28"/>
                <w:szCs w:val="28"/>
              </w:rPr>
              <w:t>____</w:t>
            </w:r>
            <w:r w:rsidRPr="005D1B65">
              <w:rPr>
                <w:rFonts w:ascii="Arial" w:eastAsia="標楷體" w:hAnsi="標楷體" w:cs="Arial"/>
                <w:sz w:val="28"/>
                <w:szCs w:val="28"/>
              </w:rPr>
              <w:t>日經甲方審閱</w:t>
            </w:r>
            <w:r w:rsidRPr="005D1B65">
              <w:rPr>
                <w:rFonts w:ascii="Arial" w:eastAsia="標楷體" w:hAnsi="Arial" w:cs="Arial"/>
                <w:sz w:val="28"/>
                <w:szCs w:val="28"/>
              </w:rPr>
              <w:t>____</w:t>
            </w:r>
            <w:r w:rsidRPr="005D1B65">
              <w:rPr>
                <w:rFonts w:ascii="Arial" w:eastAsia="標楷體" w:hAnsi="標楷體" w:cs="Arial"/>
                <w:sz w:val="28"/>
                <w:szCs w:val="28"/>
              </w:rPr>
              <w:t>日（契約審閱期間至少為</w:t>
            </w:r>
            <w:r w:rsidRPr="005D1B65">
              <w:rPr>
                <w:rFonts w:ascii="Arial" w:eastAsia="標楷體" w:hAnsi="標楷體" w:cs="Arial" w:hint="eastAsia"/>
                <w:sz w:val="28"/>
                <w:szCs w:val="28"/>
                <w:u w:val="single"/>
              </w:rPr>
              <w:t>5</w:t>
            </w:r>
            <w:r w:rsidRPr="005D1B65">
              <w:rPr>
                <w:rFonts w:ascii="Arial" w:eastAsia="標楷體" w:hAnsi="標楷體" w:cs="Arial"/>
                <w:sz w:val="28"/>
                <w:szCs w:val="28"/>
                <w:u w:val="single"/>
              </w:rPr>
              <w:t>日</w:t>
            </w:r>
            <w:r w:rsidRPr="005D1B65">
              <w:rPr>
                <w:rFonts w:ascii="Arial" w:eastAsia="標楷體" w:hAnsi="標楷體" w:cs="Arial"/>
                <w:sz w:val="28"/>
                <w:szCs w:val="28"/>
              </w:rPr>
              <w:t>）</w:t>
            </w:r>
          </w:p>
          <w:p w:rsidR="005D1B65" w:rsidRPr="005D1B65" w:rsidRDefault="005D1B65" w:rsidP="00AC157B">
            <w:pPr>
              <w:spacing w:line="360" w:lineRule="exact"/>
              <w:ind w:left="84" w:hangingChars="30" w:hanging="84"/>
              <w:jc w:val="both"/>
              <w:rPr>
                <w:rFonts w:ascii="Arial" w:eastAsia="標楷體" w:hAnsi="Arial" w:cs="Arial"/>
                <w:sz w:val="28"/>
                <w:szCs w:val="28"/>
              </w:rPr>
            </w:pPr>
            <w:r w:rsidRPr="005D1B65">
              <w:rPr>
                <w:rFonts w:ascii="Arial" w:eastAsia="標楷體" w:hAnsi="Arial" w:cs="Arial"/>
                <w:sz w:val="28"/>
                <w:szCs w:val="28"/>
              </w:rPr>
              <w:t xml:space="preserve">    </w:t>
            </w:r>
            <w:r w:rsidRPr="005D1B65">
              <w:rPr>
                <w:rFonts w:ascii="Arial" w:eastAsia="標楷體" w:hAnsi="標楷體" w:cs="Arial"/>
                <w:sz w:val="28"/>
                <w:szCs w:val="28"/>
              </w:rPr>
              <w:t>甲方簽章：</w:t>
            </w:r>
          </w:p>
          <w:p w:rsidR="005D1B65" w:rsidRPr="005D1B65" w:rsidRDefault="005D1B65" w:rsidP="00AC157B">
            <w:pPr>
              <w:spacing w:line="360" w:lineRule="exact"/>
              <w:ind w:left="84" w:hangingChars="30" w:hanging="84"/>
              <w:jc w:val="both"/>
              <w:rPr>
                <w:rFonts w:ascii="Arial" w:eastAsia="標楷體" w:hAnsi="標楷體" w:cs="Arial"/>
                <w:sz w:val="28"/>
                <w:szCs w:val="28"/>
              </w:rPr>
            </w:pPr>
            <w:r w:rsidRPr="005D1B65">
              <w:rPr>
                <w:rFonts w:ascii="Arial" w:eastAsia="標楷體" w:hAnsi="Arial" w:cs="Arial"/>
                <w:sz w:val="28"/>
                <w:szCs w:val="28"/>
              </w:rPr>
              <w:t xml:space="preserve">    </w:t>
            </w:r>
            <w:r w:rsidRPr="005D1B65">
              <w:rPr>
                <w:rFonts w:ascii="Arial" w:eastAsia="標楷體" w:hAnsi="標楷體" w:cs="Arial"/>
                <w:sz w:val="28"/>
                <w:szCs w:val="28"/>
              </w:rPr>
              <w:t>乙方簽章：</w:t>
            </w:r>
          </w:p>
        </w:tc>
        <w:tc>
          <w:tcPr>
            <w:tcW w:w="5040" w:type="dxa"/>
          </w:tcPr>
          <w:p w:rsidR="005D1B65" w:rsidRPr="005D1B65" w:rsidRDefault="005D1B65" w:rsidP="00584CBF">
            <w:pPr>
              <w:spacing w:line="360" w:lineRule="exact"/>
              <w:rPr>
                <w:rFonts w:ascii="Arial" w:eastAsia="標楷體" w:hAnsi="Arial" w:cs="Arial"/>
                <w:sz w:val="28"/>
                <w:szCs w:val="28"/>
              </w:rPr>
            </w:pPr>
            <w:r>
              <w:rPr>
                <w:rFonts w:ascii="Arial" w:eastAsia="標楷體" w:hAnsi="標楷體" w:cs="Arial" w:hint="eastAsia"/>
                <w:sz w:val="28"/>
                <w:szCs w:val="28"/>
              </w:rPr>
              <w:t>一、</w:t>
            </w:r>
            <w:r w:rsidRPr="005D1B65">
              <w:rPr>
                <w:rFonts w:ascii="Arial" w:eastAsia="標楷體" w:hAnsi="標楷體" w:cs="Arial"/>
                <w:sz w:val="28"/>
                <w:szCs w:val="28"/>
              </w:rPr>
              <w:t>明定消費者契約審閱期間</w:t>
            </w:r>
            <w:r w:rsidRPr="005D1B65">
              <w:rPr>
                <w:rFonts w:ascii="Arial" w:eastAsia="標楷體" w:hAnsi="標楷體" w:cs="Arial"/>
                <w:color w:val="000000"/>
                <w:sz w:val="28"/>
                <w:szCs w:val="28"/>
              </w:rPr>
              <w:t>。</w:t>
            </w:r>
          </w:p>
          <w:p w:rsidR="005D1B65" w:rsidRPr="005D1B65" w:rsidRDefault="005D1B65" w:rsidP="00584CBF">
            <w:pPr>
              <w:spacing w:line="360" w:lineRule="exact"/>
              <w:ind w:left="431" w:hangingChars="154" w:hanging="431"/>
              <w:rPr>
                <w:rFonts w:ascii="Arial" w:eastAsia="標楷體" w:hAnsi="Arial" w:cs="Arial"/>
                <w:color w:val="000000"/>
                <w:sz w:val="28"/>
                <w:szCs w:val="28"/>
              </w:rPr>
            </w:pPr>
            <w:r>
              <w:rPr>
                <w:rFonts w:ascii="Arial" w:eastAsia="標楷體" w:hAnsi="標楷體" w:cs="Arial" w:hint="eastAsia"/>
                <w:sz w:val="28"/>
                <w:szCs w:val="28"/>
              </w:rPr>
              <w:t>二、</w:t>
            </w:r>
            <w:r w:rsidRPr="005D1B65">
              <w:rPr>
                <w:rFonts w:ascii="Arial" w:eastAsia="標楷體" w:hAnsi="標楷體" w:cs="Arial"/>
                <w:sz w:val="28"/>
                <w:szCs w:val="28"/>
              </w:rPr>
              <w:t>契約審閱期間</w:t>
            </w:r>
            <w:r w:rsidRPr="005D1B65">
              <w:rPr>
                <w:rFonts w:ascii="Arial" w:eastAsia="標楷體" w:hAnsi="標楷體" w:cs="Arial"/>
                <w:color w:val="000000"/>
                <w:sz w:val="28"/>
                <w:szCs w:val="28"/>
              </w:rPr>
              <w:t>係依消費者保護法第十一條之</w:t>
            </w:r>
            <w:proofErr w:type="gramStart"/>
            <w:r w:rsidR="00584CBF">
              <w:rPr>
                <w:rFonts w:ascii="Arial" w:eastAsia="標楷體" w:hAnsi="標楷體" w:cs="Arial"/>
                <w:color w:val="000000"/>
                <w:sz w:val="28"/>
                <w:szCs w:val="28"/>
              </w:rPr>
              <w:t>一</w:t>
            </w:r>
            <w:proofErr w:type="gramEnd"/>
            <w:r w:rsidR="00584CBF">
              <w:rPr>
                <w:rFonts w:ascii="Arial" w:eastAsia="標楷體" w:hAnsi="標楷體" w:cs="Arial"/>
                <w:color w:val="000000"/>
                <w:sz w:val="28"/>
                <w:szCs w:val="28"/>
              </w:rPr>
              <w:t>規定，參酌定型化契約條款之重要性、涉及事項之多寡及複雜程度</w:t>
            </w:r>
            <w:r w:rsidR="00584CBF">
              <w:rPr>
                <w:rFonts w:ascii="Arial" w:eastAsia="標楷體" w:hAnsi="標楷體" w:cs="Arial" w:hint="eastAsia"/>
                <w:color w:val="000000"/>
                <w:sz w:val="28"/>
                <w:szCs w:val="28"/>
              </w:rPr>
              <w:t>等事</w:t>
            </w:r>
            <w:r w:rsidRPr="005D1B65">
              <w:rPr>
                <w:rFonts w:ascii="Arial" w:eastAsia="標楷體" w:hAnsi="標楷體" w:cs="Arial"/>
                <w:color w:val="000000"/>
                <w:sz w:val="28"/>
                <w:szCs w:val="28"/>
              </w:rPr>
              <w:t>項，以</w:t>
            </w:r>
            <w:r w:rsidRPr="005D1B65">
              <w:rPr>
                <w:rFonts w:ascii="Arial" w:eastAsia="標楷體" w:hAnsi="標楷體" w:cs="Arial" w:hint="eastAsia"/>
                <w:sz w:val="28"/>
                <w:szCs w:val="28"/>
              </w:rPr>
              <w:t>五</w:t>
            </w:r>
            <w:r w:rsidRPr="005D1B65">
              <w:rPr>
                <w:rFonts w:ascii="Arial" w:eastAsia="標楷體" w:hAnsi="標楷體" w:cs="Arial"/>
                <w:sz w:val="28"/>
                <w:szCs w:val="28"/>
              </w:rPr>
              <w:t>日以內審閱期間為合理</w:t>
            </w:r>
            <w:r w:rsidRPr="005D1B65">
              <w:rPr>
                <w:rFonts w:ascii="Arial" w:eastAsia="標楷體" w:hAnsi="標楷體" w:cs="Arial"/>
                <w:color w:val="000000"/>
                <w:sz w:val="28"/>
                <w:szCs w:val="28"/>
              </w:rPr>
              <w:t>。</w:t>
            </w:r>
          </w:p>
        </w:tc>
      </w:tr>
      <w:tr w:rsidR="005D1B65" w:rsidRPr="0094757A">
        <w:tc>
          <w:tcPr>
            <w:tcW w:w="5760" w:type="dxa"/>
          </w:tcPr>
          <w:p w:rsidR="005D1B65" w:rsidRPr="005D1B65" w:rsidRDefault="005D1B65" w:rsidP="00584CBF">
            <w:pPr>
              <w:spacing w:line="360" w:lineRule="exact"/>
              <w:ind w:leftChars="-39" w:left="-94" w:firstLineChars="8" w:firstLine="22"/>
              <w:rPr>
                <w:rFonts w:ascii="Arial" w:eastAsia="標楷體" w:hAnsi="標楷體" w:cs="Arial"/>
                <w:color w:val="000000"/>
                <w:sz w:val="28"/>
                <w:szCs w:val="28"/>
              </w:rPr>
            </w:pPr>
            <w:r w:rsidRPr="005D1B65">
              <w:rPr>
                <w:rFonts w:ascii="Arial" w:eastAsia="標楷體" w:hAnsi="標楷體" w:cs="Arial"/>
                <w:sz w:val="28"/>
                <w:szCs w:val="28"/>
              </w:rPr>
              <w:t>立契約書人</w:t>
            </w:r>
            <w:proofErr w:type="gramStart"/>
            <w:r w:rsidRPr="005D1B65">
              <w:rPr>
                <w:rFonts w:ascii="Arial" w:eastAsia="標楷體" w:hAnsi="標楷體" w:cs="Arial"/>
                <w:sz w:val="28"/>
                <w:szCs w:val="28"/>
              </w:rPr>
              <w:t>ˍˍˍˍˍˍ</w:t>
            </w:r>
            <w:proofErr w:type="gramEnd"/>
            <w:r w:rsidRPr="005D1B65">
              <w:rPr>
                <w:rFonts w:ascii="Arial" w:eastAsia="標楷體" w:hAnsi="Arial" w:cs="Arial"/>
                <w:sz w:val="28"/>
                <w:szCs w:val="28"/>
              </w:rPr>
              <w:t>(</w:t>
            </w:r>
            <w:r w:rsidRPr="005D1B65">
              <w:rPr>
                <w:rFonts w:ascii="Arial" w:eastAsia="標楷體" w:hAnsi="標楷體" w:cs="Arial"/>
                <w:sz w:val="28"/>
                <w:szCs w:val="28"/>
              </w:rPr>
              <w:t>以下簡稱甲方</w:t>
            </w:r>
            <w:r w:rsidRPr="005D1B65">
              <w:rPr>
                <w:rFonts w:ascii="Arial" w:eastAsia="標楷體" w:hAnsi="Arial" w:cs="Arial"/>
                <w:sz w:val="28"/>
                <w:szCs w:val="28"/>
              </w:rPr>
              <w:t>)</w:t>
            </w:r>
            <w:r w:rsidRPr="005D1B65">
              <w:rPr>
                <w:rFonts w:ascii="Arial" w:eastAsia="標楷體" w:hAnsi="標楷體" w:cs="Arial"/>
                <w:sz w:val="28"/>
                <w:szCs w:val="28"/>
              </w:rPr>
              <w:t>委託</w:t>
            </w:r>
            <w:proofErr w:type="gramStart"/>
            <w:r w:rsidRPr="005D1B65">
              <w:rPr>
                <w:rFonts w:ascii="Arial" w:eastAsia="標楷體" w:hAnsi="標楷體" w:cs="Arial"/>
                <w:sz w:val="28"/>
                <w:szCs w:val="28"/>
              </w:rPr>
              <w:t>ˍˍˍˍˍˍˍˍ</w:t>
            </w:r>
            <w:proofErr w:type="gramEnd"/>
            <w:r w:rsidRPr="005D1B65">
              <w:rPr>
                <w:rFonts w:ascii="Arial" w:eastAsia="標楷體" w:hAnsi="Arial" w:cs="Arial"/>
                <w:sz w:val="28"/>
                <w:szCs w:val="28"/>
              </w:rPr>
              <w:t>(</w:t>
            </w:r>
            <w:r w:rsidRPr="005D1B65">
              <w:rPr>
                <w:rFonts w:ascii="Arial" w:eastAsia="標楷體" w:hAnsi="標楷體" w:cs="Arial"/>
                <w:sz w:val="28"/>
                <w:szCs w:val="28"/>
              </w:rPr>
              <w:t>托嬰中心名稱，以下簡稱乙方</w:t>
            </w:r>
            <w:r w:rsidRPr="005D1B65">
              <w:rPr>
                <w:rFonts w:ascii="Arial" w:eastAsia="標楷體" w:hAnsi="Arial" w:cs="Arial"/>
                <w:sz w:val="28"/>
                <w:szCs w:val="28"/>
              </w:rPr>
              <w:t>)</w:t>
            </w:r>
            <w:r w:rsidRPr="005D1B65">
              <w:rPr>
                <w:rFonts w:ascii="Arial" w:eastAsia="標楷體" w:hAnsi="標楷體" w:cs="Arial"/>
                <w:sz w:val="28"/>
                <w:szCs w:val="28"/>
              </w:rPr>
              <w:t>，照顧</w:t>
            </w:r>
            <w:r w:rsidRPr="005D1B65">
              <w:rPr>
                <w:rFonts w:ascii="Arial" w:eastAsia="標楷體" w:hAnsi="標楷體" w:cs="Arial" w:hint="eastAsia"/>
                <w:sz w:val="28"/>
                <w:szCs w:val="28"/>
              </w:rPr>
              <w:t>未滿</w:t>
            </w:r>
            <w:r w:rsidRPr="005D1B65">
              <w:rPr>
                <w:rFonts w:ascii="Arial" w:eastAsia="標楷體" w:hAnsi="標楷體" w:cs="Arial" w:hint="eastAsia"/>
                <w:sz w:val="28"/>
                <w:szCs w:val="28"/>
              </w:rPr>
              <w:t>2</w:t>
            </w:r>
            <w:r w:rsidRPr="005D1B65">
              <w:rPr>
                <w:rFonts w:ascii="Arial" w:eastAsia="標楷體" w:hAnsi="標楷體" w:cs="Arial" w:hint="eastAsia"/>
                <w:sz w:val="28"/>
                <w:szCs w:val="28"/>
              </w:rPr>
              <w:t>歲之兒童</w:t>
            </w:r>
            <w:r w:rsidRPr="005D1B65">
              <w:rPr>
                <w:rFonts w:ascii="Arial" w:eastAsia="標楷體" w:hAnsi="標楷體" w:cs="Arial" w:hint="eastAsia"/>
                <w:sz w:val="28"/>
                <w:szCs w:val="28"/>
              </w:rPr>
              <w:t>(</w:t>
            </w:r>
            <w:r w:rsidRPr="005D1B65">
              <w:rPr>
                <w:rFonts w:ascii="Arial" w:eastAsia="標楷體" w:hAnsi="標楷體" w:cs="Arial" w:hint="eastAsia"/>
                <w:sz w:val="28"/>
                <w:szCs w:val="28"/>
              </w:rPr>
              <w:t>以下簡稱</w:t>
            </w:r>
            <w:r w:rsidRPr="005D1B65">
              <w:rPr>
                <w:rFonts w:ascii="Arial" w:eastAsia="標楷體" w:hAnsi="標楷體" w:cs="Arial"/>
                <w:color w:val="000000"/>
                <w:sz w:val="28"/>
                <w:szCs w:val="28"/>
              </w:rPr>
              <w:t>幼</w:t>
            </w:r>
            <w:r w:rsidRPr="005D1B65">
              <w:rPr>
                <w:rFonts w:ascii="Arial" w:eastAsia="標楷體" w:hAnsi="標楷體" w:cs="Arial"/>
                <w:sz w:val="28"/>
                <w:szCs w:val="28"/>
              </w:rPr>
              <w:t>兒</w:t>
            </w:r>
            <w:r w:rsidRPr="005D1B65">
              <w:rPr>
                <w:rFonts w:ascii="Arial" w:eastAsia="標楷體" w:hAnsi="標楷體" w:cs="Arial" w:hint="eastAsia"/>
                <w:sz w:val="28"/>
                <w:szCs w:val="28"/>
              </w:rPr>
              <w:t>)</w:t>
            </w:r>
            <w:proofErr w:type="gramStart"/>
            <w:r w:rsidRPr="005D1B65">
              <w:rPr>
                <w:rFonts w:ascii="Arial" w:eastAsia="標楷體" w:hAnsi="標楷體" w:cs="Arial"/>
                <w:sz w:val="28"/>
                <w:szCs w:val="28"/>
              </w:rPr>
              <w:t>ˍˍ</w:t>
            </w:r>
            <w:proofErr w:type="gramEnd"/>
            <w:r w:rsidRPr="005D1B65">
              <w:rPr>
                <w:rFonts w:ascii="Arial" w:eastAsia="標楷體" w:hAnsi="標楷體" w:cs="Arial"/>
                <w:sz w:val="28"/>
                <w:szCs w:val="28"/>
              </w:rPr>
              <w:t>身分證統一編號：</w:t>
            </w:r>
            <w:proofErr w:type="gramStart"/>
            <w:r w:rsidRPr="005D1B65">
              <w:rPr>
                <w:rFonts w:ascii="Arial" w:eastAsia="標楷體" w:hAnsi="標楷體" w:cs="Arial"/>
                <w:sz w:val="28"/>
                <w:szCs w:val="28"/>
              </w:rPr>
              <w:t>ˍˍˍˍˍˍ</w:t>
            </w:r>
            <w:proofErr w:type="gramEnd"/>
            <w:r w:rsidRPr="005D1B65">
              <w:rPr>
                <w:rFonts w:ascii="Arial" w:eastAsia="標楷體" w:hAnsi="標楷體" w:cs="Arial"/>
                <w:sz w:val="28"/>
                <w:szCs w:val="28"/>
              </w:rPr>
              <w:t>，民國</w:t>
            </w:r>
            <w:proofErr w:type="gramStart"/>
            <w:r w:rsidRPr="005D1B65">
              <w:rPr>
                <w:rFonts w:ascii="Arial" w:eastAsia="標楷體" w:hAnsi="標楷體" w:cs="Arial"/>
                <w:sz w:val="28"/>
                <w:szCs w:val="28"/>
              </w:rPr>
              <w:t>ˍˍ</w:t>
            </w:r>
            <w:proofErr w:type="gramEnd"/>
            <w:r w:rsidRPr="005D1B65">
              <w:rPr>
                <w:rFonts w:ascii="Arial" w:eastAsia="標楷體" w:hAnsi="標楷體" w:cs="Arial"/>
                <w:sz w:val="28"/>
                <w:szCs w:val="28"/>
              </w:rPr>
              <w:t>年</w:t>
            </w:r>
            <w:proofErr w:type="gramStart"/>
            <w:r w:rsidRPr="005D1B65">
              <w:rPr>
                <w:rFonts w:ascii="Arial" w:eastAsia="標楷體" w:hAnsi="標楷體" w:cs="Arial"/>
                <w:sz w:val="28"/>
                <w:szCs w:val="28"/>
              </w:rPr>
              <w:t>ˍˍ</w:t>
            </w:r>
            <w:proofErr w:type="gramEnd"/>
            <w:r w:rsidRPr="005D1B65">
              <w:rPr>
                <w:rFonts w:ascii="Arial" w:eastAsia="標楷體" w:hAnsi="標楷體" w:cs="Arial"/>
                <w:sz w:val="28"/>
                <w:szCs w:val="28"/>
              </w:rPr>
              <w:t>月</w:t>
            </w:r>
            <w:proofErr w:type="gramStart"/>
            <w:r w:rsidRPr="005D1B65">
              <w:rPr>
                <w:rFonts w:ascii="Arial" w:eastAsia="標楷體" w:hAnsi="標楷體" w:cs="Arial"/>
                <w:sz w:val="28"/>
                <w:szCs w:val="28"/>
              </w:rPr>
              <w:t>ˍˍ</w:t>
            </w:r>
            <w:proofErr w:type="gramEnd"/>
            <w:r w:rsidRPr="005D1B65">
              <w:rPr>
                <w:rFonts w:ascii="Arial" w:eastAsia="標楷體" w:hAnsi="標楷體" w:cs="Arial"/>
                <w:sz w:val="28"/>
                <w:szCs w:val="28"/>
              </w:rPr>
              <w:t>日生，雙方同意訂定本契約如下：</w:t>
            </w:r>
          </w:p>
        </w:tc>
        <w:tc>
          <w:tcPr>
            <w:tcW w:w="5040" w:type="dxa"/>
          </w:tcPr>
          <w:p w:rsidR="005D1B65" w:rsidRPr="005D1B65" w:rsidRDefault="005D1B65" w:rsidP="005D1B65">
            <w:pPr>
              <w:spacing w:line="360" w:lineRule="exact"/>
              <w:ind w:left="431" w:hangingChars="154" w:hanging="431"/>
              <w:jc w:val="both"/>
              <w:rPr>
                <w:rFonts w:ascii="Arial" w:eastAsia="標楷體" w:hAnsi="Arial" w:cs="Arial"/>
                <w:color w:val="000000"/>
                <w:sz w:val="28"/>
                <w:szCs w:val="28"/>
              </w:rPr>
            </w:pPr>
            <w:r w:rsidRPr="005D1B65">
              <w:rPr>
                <w:rFonts w:ascii="Arial" w:eastAsia="標楷體" w:hAnsi="標楷體" w:cs="Arial"/>
                <w:color w:val="000000"/>
                <w:sz w:val="28"/>
                <w:szCs w:val="28"/>
              </w:rPr>
              <w:t>一、甲方須為幼兒之父母親或監護人方可與乙方訂定此契約書。</w:t>
            </w:r>
          </w:p>
          <w:p w:rsidR="005D1B65" w:rsidRPr="005D1B65" w:rsidRDefault="005D1B65" w:rsidP="005D1B65">
            <w:pPr>
              <w:spacing w:line="360" w:lineRule="exact"/>
              <w:ind w:left="431" w:hangingChars="154" w:hanging="431"/>
              <w:jc w:val="both"/>
              <w:rPr>
                <w:rFonts w:ascii="Arial" w:eastAsia="標楷體" w:hAnsi="Arial" w:cs="Arial"/>
                <w:sz w:val="28"/>
                <w:szCs w:val="28"/>
              </w:rPr>
            </w:pPr>
            <w:r w:rsidRPr="005D1B65">
              <w:rPr>
                <w:rFonts w:ascii="Arial" w:eastAsia="標楷體" w:hAnsi="標楷體" w:cs="Arial"/>
                <w:color w:val="000000"/>
                <w:sz w:val="28"/>
                <w:szCs w:val="28"/>
              </w:rPr>
              <w:t>二、</w:t>
            </w:r>
            <w:r w:rsidRPr="005D1B65">
              <w:rPr>
                <w:rFonts w:ascii="Arial" w:eastAsia="標楷體" w:hAnsi="標楷體" w:cs="Arial"/>
                <w:sz w:val="28"/>
                <w:szCs w:val="28"/>
              </w:rPr>
              <w:t>請比對身分證及戶籍資料，注意身分資料之核定。</w:t>
            </w:r>
          </w:p>
          <w:p w:rsidR="005D1B65" w:rsidRPr="005D1B65" w:rsidRDefault="005D1B65" w:rsidP="005D1B65">
            <w:pPr>
              <w:spacing w:line="360" w:lineRule="exact"/>
              <w:ind w:left="431" w:hangingChars="154" w:hanging="431"/>
              <w:jc w:val="both"/>
              <w:rPr>
                <w:rFonts w:ascii="Arial" w:eastAsia="標楷體" w:hAnsi="Arial" w:cs="Arial"/>
                <w:color w:val="000000"/>
                <w:sz w:val="28"/>
                <w:szCs w:val="28"/>
              </w:rPr>
            </w:pPr>
            <w:r w:rsidRPr="005D1B65">
              <w:rPr>
                <w:rFonts w:ascii="Arial" w:eastAsia="標楷體" w:hAnsi="標楷體" w:cs="Arial"/>
                <w:sz w:val="28"/>
                <w:szCs w:val="28"/>
              </w:rPr>
              <w:t>三、委託人如未滿二十歲且未結婚，應得其法定代理人之同意，契約方生效。</w:t>
            </w:r>
          </w:p>
        </w:tc>
      </w:tr>
      <w:tr w:rsidR="005D1B65" w:rsidRPr="0094757A">
        <w:trPr>
          <w:trHeight w:val="1602"/>
        </w:trPr>
        <w:tc>
          <w:tcPr>
            <w:tcW w:w="5760" w:type="dxa"/>
          </w:tcPr>
          <w:p w:rsidR="005D1B65" w:rsidRPr="005D1B65" w:rsidRDefault="005D1B65" w:rsidP="00AC157B">
            <w:pPr>
              <w:spacing w:line="360" w:lineRule="exact"/>
              <w:jc w:val="both"/>
              <w:rPr>
                <w:rFonts w:ascii="Arial" w:eastAsia="標楷體" w:hAnsi="Arial" w:cs="Arial"/>
                <w:color w:val="000000"/>
                <w:sz w:val="28"/>
                <w:szCs w:val="28"/>
              </w:rPr>
            </w:pPr>
            <w:r w:rsidRPr="005D1B65">
              <w:rPr>
                <w:rFonts w:ascii="Arial" w:eastAsia="標楷體" w:hAnsi="標楷體" w:cs="Arial"/>
                <w:color w:val="000000"/>
                <w:sz w:val="28"/>
                <w:szCs w:val="28"/>
              </w:rPr>
              <w:t>一、契約適用之範圍</w:t>
            </w:r>
          </w:p>
          <w:p w:rsidR="005D1B65" w:rsidRPr="005D1B65" w:rsidRDefault="005D1B65" w:rsidP="00AC157B">
            <w:pPr>
              <w:spacing w:line="360" w:lineRule="exact"/>
              <w:ind w:firstLineChars="153" w:firstLine="428"/>
              <w:jc w:val="both"/>
              <w:rPr>
                <w:rFonts w:ascii="Arial" w:eastAsia="標楷體" w:hAnsi="標楷體" w:cs="Arial"/>
                <w:sz w:val="28"/>
                <w:szCs w:val="28"/>
              </w:rPr>
            </w:pPr>
            <w:r w:rsidRPr="005D1B65">
              <w:rPr>
                <w:rFonts w:ascii="Arial" w:eastAsia="標楷體" w:hAnsi="標楷體" w:cs="Arial"/>
                <w:color w:val="000000"/>
                <w:sz w:val="28"/>
                <w:szCs w:val="28"/>
              </w:rPr>
              <w:t>乙方提供甲方之</w:t>
            </w:r>
            <w:r w:rsidRPr="005D1B65">
              <w:rPr>
                <w:rFonts w:ascii="Arial" w:eastAsia="標楷體" w:hAnsi="標楷體" w:cs="Arial" w:hint="eastAsia"/>
                <w:color w:val="000000"/>
                <w:sz w:val="28"/>
                <w:szCs w:val="28"/>
              </w:rPr>
              <w:t>幼兒</w:t>
            </w:r>
            <w:r w:rsidRPr="005D1B65">
              <w:rPr>
                <w:rFonts w:ascii="Arial" w:eastAsia="標楷體" w:hAnsi="標楷體" w:cs="Arial"/>
                <w:color w:val="000000"/>
                <w:sz w:val="28"/>
                <w:szCs w:val="28"/>
              </w:rPr>
              <w:t>照顧及其他相關服務（以下簡稱本服務）</w:t>
            </w:r>
            <w:r w:rsidRPr="005D1B65">
              <w:rPr>
                <w:rFonts w:ascii="Arial" w:eastAsia="標楷體" w:hAnsi="標楷體" w:cs="Arial" w:hint="eastAsia"/>
                <w:color w:val="000000"/>
                <w:sz w:val="28"/>
                <w:szCs w:val="28"/>
              </w:rPr>
              <w:t>及</w:t>
            </w:r>
            <w:r w:rsidRPr="005D1B65">
              <w:rPr>
                <w:rFonts w:ascii="Arial" w:eastAsia="標楷體" w:hAnsi="標楷體" w:cs="Arial"/>
                <w:color w:val="000000"/>
                <w:sz w:val="28"/>
                <w:szCs w:val="28"/>
              </w:rPr>
              <w:t>甲乙雙方關於本服務之權利義務，依本契約之約定。</w:t>
            </w:r>
          </w:p>
        </w:tc>
        <w:tc>
          <w:tcPr>
            <w:tcW w:w="5040" w:type="dxa"/>
          </w:tcPr>
          <w:p w:rsidR="00E22A21" w:rsidRDefault="005D1B65" w:rsidP="00E22A21">
            <w:pPr>
              <w:spacing w:line="360" w:lineRule="exact"/>
              <w:jc w:val="both"/>
              <w:rPr>
                <w:rFonts w:ascii="Arial" w:eastAsia="標楷體" w:hAnsi="Arial" w:cs="Arial" w:hint="eastAsia"/>
                <w:sz w:val="28"/>
                <w:szCs w:val="28"/>
              </w:rPr>
            </w:pPr>
            <w:r>
              <w:rPr>
                <w:rFonts w:ascii="Arial" w:eastAsia="標楷體" w:hAnsi="標楷體" w:cs="Arial" w:hint="eastAsia"/>
                <w:sz w:val="28"/>
                <w:szCs w:val="28"/>
              </w:rPr>
              <w:t>一、</w:t>
            </w:r>
            <w:r w:rsidRPr="005D1B65">
              <w:rPr>
                <w:rFonts w:ascii="Arial" w:eastAsia="標楷體" w:hAnsi="標楷體" w:cs="Arial"/>
                <w:sz w:val="28"/>
                <w:szCs w:val="28"/>
              </w:rPr>
              <w:t>本條係有關本契約適用範圍之約定。</w:t>
            </w:r>
          </w:p>
          <w:p w:rsidR="005D1B65" w:rsidRPr="005D1B65" w:rsidRDefault="00E22A21" w:rsidP="00E22A21">
            <w:pPr>
              <w:spacing w:line="360" w:lineRule="exact"/>
              <w:ind w:left="560" w:hangingChars="200" w:hanging="560"/>
              <w:jc w:val="both"/>
              <w:rPr>
                <w:rFonts w:ascii="Arial" w:eastAsia="標楷體" w:hAnsi="Arial" w:cs="Arial"/>
                <w:sz w:val="28"/>
                <w:szCs w:val="28"/>
              </w:rPr>
            </w:pPr>
            <w:r>
              <w:rPr>
                <w:rFonts w:ascii="Arial" w:eastAsia="標楷體" w:hAnsi="Arial" w:cs="Arial" w:hint="eastAsia"/>
                <w:sz w:val="28"/>
                <w:szCs w:val="28"/>
              </w:rPr>
              <w:t>二、</w:t>
            </w:r>
            <w:r w:rsidR="005D1B65" w:rsidRPr="005D1B65">
              <w:rPr>
                <w:rFonts w:ascii="Arial" w:eastAsia="標楷體" w:hAnsi="標楷體" w:cs="Arial"/>
                <w:sz w:val="28"/>
                <w:szCs w:val="28"/>
              </w:rPr>
              <w:t>乙方除提供</w:t>
            </w:r>
            <w:r w:rsidR="005D1B65" w:rsidRPr="005D1B65">
              <w:rPr>
                <w:rFonts w:ascii="Arial" w:eastAsia="標楷體" w:hAnsi="標楷體" w:cs="Arial"/>
                <w:color w:val="000000"/>
                <w:sz w:val="28"/>
                <w:szCs w:val="28"/>
              </w:rPr>
              <w:t>照顧服務外，尚提供餐點等服務，</w:t>
            </w:r>
            <w:proofErr w:type="gramStart"/>
            <w:r w:rsidR="005D1B65" w:rsidRPr="005D1B65">
              <w:rPr>
                <w:rFonts w:ascii="Arial" w:eastAsia="標楷體" w:hAnsi="標楷體" w:cs="Arial"/>
                <w:color w:val="000000"/>
                <w:sz w:val="28"/>
                <w:szCs w:val="28"/>
              </w:rPr>
              <w:t>均為本</w:t>
            </w:r>
            <w:proofErr w:type="gramEnd"/>
            <w:r w:rsidR="005D1B65" w:rsidRPr="005D1B65">
              <w:rPr>
                <w:rFonts w:ascii="Arial" w:eastAsia="標楷體" w:hAnsi="標楷體" w:cs="Arial"/>
                <w:color w:val="000000"/>
                <w:sz w:val="28"/>
                <w:szCs w:val="28"/>
              </w:rPr>
              <w:t>契約適用範圍。</w:t>
            </w:r>
          </w:p>
        </w:tc>
      </w:tr>
      <w:tr w:rsidR="005D1B65" w:rsidRPr="0094757A">
        <w:tc>
          <w:tcPr>
            <w:tcW w:w="5760" w:type="dxa"/>
          </w:tcPr>
          <w:p w:rsidR="005D1B65" w:rsidRPr="005D1B65" w:rsidRDefault="005D1B65" w:rsidP="00AC157B">
            <w:pPr>
              <w:spacing w:line="360" w:lineRule="exact"/>
              <w:jc w:val="both"/>
              <w:rPr>
                <w:rFonts w:ascii="Arial" w:eastAsia="標楷體" w:hAnsi="Arial" w:cs="Arial"/>
                <w:b/>
                <w:bCs/>
                <w:color w:val="000000"/>
                <w:sz w:val="28"/>
                <w:szCs w:val="28"/>
                <w:u w:val="single"/>
              </w:rPr>
            </w:pPr>
            <w:r w:rsidRPr="005D1B65">
              <w:rPr>
                <w:rFonts w:ascii="Arial" w:eastAsia="標楷體" w:hAnsi="標楷體" w:cs="Arial"/>
                <w:b/>
                <w:bCs/>
                <w:color w:val="000000"/>
                <w:sz w:val="28"/>
                <w:szCs w:val="28"/>
                <w:u w:val="single"/>
              </w:rPr>
              <w:t>二、契約之內容</w:t>
            </w:r>
          </w:p>
          <w:p w:rsidR="005D1B65" w:rsidRPr="005D1B65" w:rsidRDefault="005D1B65" w:rsidP="00AC157B">
            <w:pPr>
              <w:spacing w:line="360" w:lineRule="exact"/>
              <w:ind w:firstLineChars="200" w:firstLine="560"/>
              <w:jc w:val="both"/>
              <w:rPr>
                <w:rFonts w:ascii="Arial" w:eastAsia="標楷體" w:hAnsi="Arial" w:cs="Arial"/>
                <w:color w:val="000000"/>
                <w:sz w:val="28"/>
                <w:szCs w:val="28"/>
              </w:rPr>
            </w:pPr>
            <w:r w:rsidRPr="005D1B65">
              <w:rPr>
                <w:rFonts w:ascii="Arial" w:eastAsia="標楷體" w:hAnsi="標楷體" w:cs="Arial"/>
                <w:color w:val="000000"/>
                <w:sz w:val="28"/>
                <w:szCs w:val="28"/>
              </w:rPr>
              <w:t>以下各款視為本契約之一部分，與本契約具有相同之效力：</w:t>
            </w:r>
          </w:p>
          <w:p w:rsidR="005D1B65" w:rsidRDefault="005D1B65" w:rsidP="00E22A21">
            <w:pPr>
              <w:spacing w:line="360" w:lineRule="exact"/>
              <w:ind w:left="538" w:hangingChars="192" w:hanging="538"/>
              <w:jc w:val="both"/>
              <w:rPr>
                <w:rFonts w:ascii="Arial" w:eastAsia="標楷體" w:hAnsi="Arial" w:cs="Arial" w:hint="eastAsia"/>
                <w:color w:val="000000"/>
                <w:sz w:val="28"/>
                <w:szCs w:val="28"/>
              </w:rPr>
            </w:pPr>
            <w:r w:rsidRPr="005D1B65">
              <w:rPr>
                <w:rFonts w:ascii="Arial" w:eastAsia="標楷體" w:hAnsi="Arial" w:cs="Arial"/>
                <w:color w:val="000000"/>
                <w:sz w:val="28"/>
                <w:szCs w:val="28"/>
              </w:rPr>
              <w:t>(</w:t>
            </w:r>
            <w:proofErr w:type="gramStart"/>
            <w:r w:rsidRPr="005D1B65">
              <w:rPr>
                <w:rFonts w:ascii="Arial" w:eastAsia="標楷體" w:hAnsi="標楷體" w:cs="Arial"/>
                <w:color w:val="000000"/>
                <w:sz w:val="28"/>
                <w:szCs w:val="28"/>
              </w:rPr>
              <w:t>一</w:t>
            </w:r>
            <w:proofErr w:type="gramEnd"/>
            <w:r w:rsidRPr="005D1B65">
              <w:rPr>
                <w:rFonts w:ascii="Arial" w:eastAsia="標楷體" w:hAnsi="Arial" w:cs="Arial"/>
                <w:color w:val="000000"/>
                <w:sz w:val="28"/>
                <w:szCs w:val="28"/>
              </w:rPr>
              <w:t>)</w:t>
            </w:r>
            <w:r w:rsidRPr="005D1B65">
              <w:rPr>
                <w:rFonts w:ascii="Arial" w:eastAsia="標楷體" w:hAnsi="標楷體" w:cs="Arial"/>
                <w:color w:val="000000"/>
                <w:sz w:val="28"/>
                <w:szCs w:val="28"/>
              </w:rPr>
              <w:t>乙方有關本服務之廣告或宣傳內容</w:t>
            </w:r>
            <w:r w:rsidRPr="005D1B65">
              <w:rPr>
                <w:rFonts w:ascii="Arial" w:eastAsia="標楷體" w:hAnsi="標楷體" w:cs="Arial" w:hint="eastAsia"/>
                <w:color w:val="000000"/>
                <w:sz w:val="28"/>
                <w:szCs w:val="28"/>
              </w:rPr>
              <w:t>(</w:t>
            </w:r>
            <w:r w:rsidRPr="005D1B65">
              <w:rPr>
                <w:rFonts w:ascii="Arial" w:eastAsia="標楷體" w:hAnsi="標楷體" w:cs="Arial"/>
                <w:color w:val="000000"/>
                <w:sz w:val="28"/>
                <w:szCs w:val="28"/>
              </w:rPr>
              <w:t>併入</w:t>
            </w:r>
            <w:r w:rsidRPr="005D1B65">
              <w:rPr>
                <w:rFonts w:ascii="Arial" w:eastAsia="標楷體" w:hAnsi="標楷體" w:cs="Arial" w:hint="eastAsia"/>
                <w:color w:val="000000"/>
                <w:sz w:val="28"/>
                <w:szCs w:val="28"/>
              </w:rPr>
              <w:t>契約</w:t>
            </w:r>
            <w:r w:rsidRPr="005D1B65">
              <w:rPr>
                <w:rFonts w:ascii="Arial" w:eastAsia="標楷體" w:hAnsi="標楷體" w:cs="Arial"/>
                <w:color w:val="000000"/>
                <w:sz w:val="28"/>
                <w:szCs w:val="28"/>
              </w:rPr>
              <w:t>附件中</w:t>
            </w:r>
            <w:r w:rsidRPr="005D1B65">
              <w:rPr>
                <w:rFonts w:ascii="Arial" w:eastAsia="標楷體" w:hAnsi="標楷體" w:cs="Arial" w:hint="eastAsia"/>
                <w:color w:val="000000"/>
                <w:sz w:val="28"/>
                <w:szCs w:val="28"/>
              </w:rPr>
              <w:t>)</w:t>
            </w:r>
            <w:r w:rsidRPr="005D1B65">
              <w:rPr>
                <w:rFonts w:ascii="Arial" w:eastAsia="標楷體" w:hAnsi="標楷體" w:cs="Arial"/>
                <w:color w:val="000000"/>
                <w:sz w:val="28"/>
                <w:szCs w:val="28"/>
              </w:rPr>
              <w:t>。</w:t>
            </w:r>
          </w:p>
          <w:p w:rsidR="005D1B65" w:rsidRPr="005D1B65" w:rsidRDefault="005D1B65" w:rsidP="00E22A21">
            <w:pPr>
              <w:spacing w:line="360" w:lineRule="exact"/>
              <w:ind w:left="538" w:hangingChars="192" w:hanging="538"/>
              <w:jc w:val="both"/>
              <w:rPr>
                <w:rFonts w:ascii="Arial" w:eastAsia="標楷體" w:hAnsi="Arial" w:cs="Arial" w:hint="eastAsia"/>
                <w:color w:val="000000"/>
                <w:sz w:val="28"/>
                <w:szCs w:val="28"/>
              </w:rPr>
            </w:pP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二</w:t>
            </w: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家長須知。</w:t>
            </w:r>
          </w:p>
          <w:p w:rsidR="005D1B65" w:rsidRPr="005D1B65" w:rsidRDefault="005D1B65" w:rsidP="00584CBF">
            <w:pPr>
              <w:spacing w:line="360" w:lineRule="exact"/>
              <w:ind w:leftChars="223" w:left="770" w:hanging="235"/>
              <w:jc w:val="both"/>
              <w:rPr>
                <w:rFonts w:ascii="Arial" w:eastAsia="標楷體" w:hAnsi="Arial" w:cs="Arial" w:hint="eastAsia"/>
                <w:color w:val="000000"/>
                <w:sz w:val="28"/>
                <w:szCs w:val="28"/>
              </w:rPr>
            </w:pPr>
            <w:r w:rsidRPr="005D1B65">
              <w:rPr>
                <w:rFonts w:ascii="Arial" w:eastAsia="標楷體" w:hAnsi="標楷體" w:cs="Arial" w:hint="eastAsia"/>
                <w:sz w:val="28"/>
                <w:szCs w:val="28"/>
              </w:rPr>
              <w:t>本</w:t>
            </w:r>
            <w:r w:rsidRPr="005D1B65">
              <w:rPr>
                <w:rFonts w:ascii="Arial" w:eastAsia="標楷體" w:hAnsi="標楷體" w:cs="Arial"/>
                <w:sz w:val="28"/>
                <w:szCs w:val="28"/>
              </w:rPr>
              <w:t>契約內容，</w:t>
            </w:r>
            <w:r w:rsidRPr="005D1B65">
              <w:rPr>
                <w:rFonts w:ascii="Arial" w:eastAsia="標楷體" w:hAnsi="標楷體" w:cs="Arial"/>
                <w:color w:val="000000"/>
                <w:sz w:val="28"/>
                <w:szCs w:val="28"/>
              </w:rPr>
              <w:t>應為有利</w:t>
            </w:r>
            <w:r w:rsidRPr="005D1B65">
              <w:rPr>
                <w:rFonts w:ascii="Arial" w:eastAsia="標楷體" w:hAnsi="標楷體" w:cs="Arial" w:hint="eastAsia"/>
                <w:color w:val="000000"/>
                <w:sz w:val="28"/>
                <w:szCs w:val="28"/>
              </w:rPr>
              <w:t>於幼兒</w:t>
            </w:r>
            <w:r w:rsidRPr="005D1B65">
              <w:rPr>
                <w:rFonts w:ascii="Arial" w:eastAsia="標楷體" w:hAnsi="標楷體" w:cs="Arial"/>
                <w:color w:val="000000"/>
                <w:sz w:val="28"/>
                <w:szCs w:val="28"/>
              </w:rPr>
              <w:t>之解釋</w:t>
            </w:r>
            <w:r w:rsidRPr="005D1B65">
              <w:rPr>
                <w:rFonts w:ascii="Arial" w:eastAsia="標楷體" w:hAnsi="標楷體" w:cs="Arial"/>
                <w:sz w:val="28"/>
                <w:szCs w:val="28"/>
              </w:rPr>
              <w:t>。</w:t>
            </w:r>
          </w:p>
        </w:tc>
        <w:tc>
          <w:tcPr>
            <w:tcW w:w="5040" w:type="dxa"/>
          </w:tcPr>
          <w:p w:rsidR="005D1B65" w:rsidRPr="005D1B65" w:rsidRDefault="005D1B65" w:rsidP="008C2C77">
            <w:pPr>
              <w:spacing w:line="360" w:lineRule="exact"/>
              <w:jc w:val="both"/>
              <w:rPr>
                <w:rFonts w:ascii="Arial" w:eastAsia="標楷體" w:hAnsi="Arial" w:cs="Arial"/>
                <w:sz w:val="28"/>
                <w:szCs w:val="28"/>
              </w:rPr>
            </w:pPr>
            <w:r w:rsidRPr="005D1B65">
              <w:rPr>
                <w:rFonts w:ascii="Arial" w:eastAsia="標楷體" w:hAnsi="標楷體" w:cs="Arial" w:hint="eastAsia"/>
                <w:sz w:val="28"/>
                <w:szCs w:val="28"/>
              </w:rPr>
              <w:t>一、</w:t>
            </w:r>
            <w:r w:rsidRPr="005D1B65">
              <w:rPr>
                <w:rFonts w:ascii="Arial" w:eastAsia="標楷體" w:hAnsi="標楷體" w:cs="Arial"/>
                <w:sz w:val="28"/>
                <w:szCs w:val="28"/>
              </w:rPr>
              <w:t>本條規定契約內容及適用效力。</w:t>
            </w:r>
          </w:p>
          <w:p w:rsidR="005D1B65" w:rsidRPr="005D1B65" w:rsidRDefault="005D1B65" w:rsidP="00584CBF">
            <w:pPr>
              <w:spacing w:line="360" w:lineRule="exact"/>
              <w:ind w:left="560" w:hangingChars="200" w:hanging="560"/>
              <w:jc w:val="both"/>
              <w:rPr>
                <w:rFonts w:ascii="Arial" w:eastAsia="標楷體" w:hAnsi="標楷體" w:cs="Arial" w:hint="eastAsia"/>
                <w:sz w:val="28"/>
                <w:szCs w:val="28"/>
              </w:rPr>
            </w:pPr>
            <w:r w:rsidRPr="005D1B65">
              <w:rPr>
                <w:rFonts w:ascii="Arial" w:eastAsia="標楷體" w:hAnsi="標楷體" w:cs="Arial" w:hint="eastAsia"/>
                <w:color w:val="000000"/>
                <w:sz w:val="28"/>
                <w:szCs w:val="28"/>
              </w:rPr>
              <w:t>二、</w:t>
            </w:r>
            <w:r w:rsidRPr="005D1B65">
              <w:rPr>
                <w:rFonts w:ascii="Arial" w:eastAsia="標楷體" w:hAnsi="標楷體" w:cs="Arial"/>
                <w:color w:val="000000"/>
                <w:sz w:val="28"/>
                <w:szCs w:val="28"/>
              </w:rPr>
              <w:t>除本契約外，締約前所為之廣告或宣傳、締約時之說明及本契約中所使用之附件，亦應作為規範當事人間權利義務之基礎，成為契約內容之一部，</w:t>
            </w:r>
            <w:proofErr w:type="gramStart"/>
            <w:r w:rsidRPr="005D1B65">
              <w:rPr>
                <w:rFonts w:ascii="Arial" w:eastAsia="標楷體" w:hAnsi="標楷體" w:cs="Arial"/>
                <w:color w:val="000000"/>
                <w:sz w:val="28"/>
                <w:szCs w:val="28"/>
              </w:rPr>
              <w:t>爰</w:t>
            </w:r>
            <w:proofErr w:type="gramEnd"/>
            <w:r w:rsidRPr="005D1B65">
              <w:rPr>
                <w:rFonts w:ascii="Arial" w:eastAsia="標楷體" w:hAnsi="標楷體" w:cs="Arial"/>
                <w:color w:val="000000"/>
                <w:sz w:val="28"/>
                <w:szCs w:val="28"/>
              </w:rPr>
              <w:t>訂定第一</w:t>
            </w:r>
            <w:r w:rsidRPr="005D1B65">
              <w:rPr>
                <w:rFonts w:ascii="Arial" w:eastAsia="標楷體" w:hAnsi="標楷體" w:cs="Arial" w:hint="eastAsia"/>
                <w:color w:val="000000"/>
                <w:sz w:val="28"/>
                <w:szCs w:val="28"/>
              </w:rPr>
              <w:t>款</w:t>
            </w:r>
            <w:r w:rsidRPr="005D1B65">
              <w:rPr>
                <w:rFonts w:ascii="Arial" w:eastAsia="標楷體" w:hAnsi="標楷體" w:cs="Arial"/>
                <w:sz w:val="28"/>
                <w:szCs w:val="28"/>
              </w:rPr>
              <w:t>。</w:t>
            </w:r>
          </w:p>
          <w:p w:rsidR="005D1B65" w:rsidRPr="005D1B65" w:rsidRDefault="005D1B65" w:rsidP="005D1B65">
            <w:pPr>
              <w:spacing w:line="360" w:lineRule="exact"/>
              <w:ind w:left="504" w:hangingChars="180" w:hanging="504"/>
              <w:jc w:val="both"/>
              <w:rPr>
                <w:rFonts w:ascii="Arial" w:eastAsia="標楷體" w:hAnsi="Arial" w:cs="Arial" w:hint="eastAsia"/>
                <w:sz w:val="28"/>
                <w:szCs w:val="28"/>
              </w:rPr>
            </w:pPr>
            <w:r w:rsidRPr="005D1B65">
              <w:rPr>
                <w:rFonts w:ascii="Arial" w:eastAsia="標楷體" w:hAnsi="標楷體" w:cs="Arial" w:hint="eastAsia"/>
                <w:sz w:val="28"/>
                <w:szCs w:val="28"/>
              </w:rPr>
              <w:t>三、以上所示契約內容，應依消費者保護法第十一條第二項規定。為甲方有利之解釋，</w:t>
            </w:r>
            <w:proofErr w:type="gramStart"/>
            <w:r w:rsidRPr="005D1B65">
              <w:rPr>
                <w:rFonts w:ascii="Arial" w:eastAsia="標楷體" w:hAnsi="標楷體" w:cs="Arial" w:hint="eastAsia"/>
                <w:sz w:val="28"/>
                <w:szCs w:val="28"/>
              </w:rPr>
              <w:t>為符照顧</w:t>
            </w:r>
            <w:proofErr w:type="gramEnd"/>
            <w:r w:rsidRPr="005D1B65">
              <w:rPr>
                <w:rFonts w:ascii="Arial" w:eastAsia="標楷體" w:hAnsi="標楷體" w:cs="Arial" w:hint="eastAsia"/>
                <w:sz w:val="28"/>
                <w:szCs w:val="28"/>
              </w:rPr>
              <w:t>幼兒權益，第二項明定為有利於幼兒之解釋。</w:t>
            </w:r>
          </w:p>
        </w:tc>
      </w:tr>
      <w:tr w:rsidR="005D1B65" w:rsidRPr="0094757A">
        <w:tc>
          <w:tcPr>
            <w:tcW w:w="5760" w:type="dxa"/>
          </w:tcPr>
          <w:p w:rsidR="005D1B65" w:rsidRPr="005D1B65" w:rsidRDefault="005D1B65" w:rsidP="00AC157B">
            <w:pPr>
              <w:spacing w:line="360" w:lineRule="exact"/>
              <w:rPr>
                <w:rFonts w:ascii="Arial" w:eastAsia="標楷體" w:hAnsi="標楷體" w:cs="Arial" w:hint="eastAsia"/>
                <w:color w:val="000000"/>
                <w:sz w:val="28"/>
                <w:szCs w:val="28"/>
              </w:rPr>
            </w:pPr>
            <w:r w:rsidRPr="005D1B65">
              <w:rPr>
                <w:rFonts w:ascii="Arial" w:eastAsia="標楷體" w:hAnsi="標楷體" w:cs="Arial" w:hint="eastAsia"/>
                <w:color w:val="000000"/>
                <w:sz w:val="28"/>
                <w:szCs w:val="28"/>
              </w:rPr>
              <w:t>三、照顧者之約定：</w:t>
            </w:r>
          </w:p>
          <w:p w:rsidR="005D1B65" w:rsidRPr="005D1B65" w:rsidRDefault="005D1B65" w:rsidP="00AC157B">
            <w:pPr>
              <w:spacing w:line="360" w:lineRule="exact"/>
              <w:ind w:leftChars="1" w:left="430" w:hangingChars="153" w:hanging="428"/>
              <w:rPr>
                <w:rFonts w:ascii="Arial" w:eastAsia="標楷體" w:hAnsi="標楷體" w:cs="Arial" w:hint="eastAsia"/>
                <w:sz w:val="28"/>
                <w:szCs w:val="28"/>
              </w:rPr>
            </w:pPr>
            <w:r w:rsidRPr="005D1B65">
              <w:rPr>
                <w:rFonts w:ascii="Arial" w:eastAsia="標楷體" w:hAnsi="Arial" w:cs="Arial"/>
                <w:sz w:val="28"/>
                <w:szCs w:val="28"/>
              </w:rPr>
              <w:t xml:space="preserve"> </w:t>
            </w:r>
            <w:r w:rsidRPr="005D1B65">
              <w:rPr>
                <w:rFonts w:ascii="Arial" w:eastAsia="標楷體" w:hAnsi="Arial" w:cs="Arial"/>
                <w:sz w:val="28"/>
                <w:szCs w:val="28"/>
              </w:rPr>
              <w:sym w:font="Wingdings 2" w:char="F0A3"/>
            </w:r>
            <w:r w:rsidRPr="005D1B65">
              <w:rPr>
                <w:rFonts w:ascii="Arial" w:eastAsia="標楷體" w:hAnsi="Arial" w:cs="Arial" w:hint="eastAsia"/>
                <w:sz w:val="28"/>
                <w:szCs w:val="28"/>
              </w:rPr>
              <w:t>日間、</w:t>
            </w:r>
            <w:proofErr w:type="gramStart"/>
            <w:r w:rsidRPr="005D1B65">
              <w:rPr>
                <w:rFonts w:ascii="Arial" w:eastAsia="標楷體" w:hAnsi="Arial" w:cs="Arial" w:hint="eastAsia"/>
                <w:sz w:val="28"/>
                <w:szCs w:val="28"/>
              </w:rPr>
              <w:t>半日托、</w:t>
            </w:r>
            <w:proofErr w:type="gramEnd"/>
            <w:r w:rsidRPr="005D1B65">
              <w:rPr>
                <w:rFonts w:ascii="Arial" w:eastAsia="標楷體" w:hAnsi="Arial" w:cs="Arial" w:hint="eastAsia"/>
                <w:sz w:val="28"/>
                <w:szCs w:val="28"/>
              </w:rPr>
              <w:t>臨托，</w:t>
            </w:r>
            <w:r w:rsidRPr="005D1B65">
              <w:rPr>
                <w:rFonts w:ascii="Arial" w:eastAsia="標楷體" w:hAnsi="標楷體" w:cs="Arial"/>
                <w:color w:val="000000"/>
                <w:sz w:val="28"/>
                <w:szCs w:val="28"/>
              </w:rPr>
              <w:t>幼兒主要照顧者為：</w:t>
            </w:r>
            <w:proofErr w:type="gramStart"/>
            <w:r w:rsidRPr="005D1B65">
              <w:rPr>
                <w:rFonts w:ascii="Arial" w:eastAsia="標楷體" w:hAnsi="標楷體" w:cs="Arial"/>
                <w:sz w:val="28"/>
                <w:szCs w:val="28"/>
              </w:rPr>
              <w:t>ˍˍˍˍˍˍˍˍ</w:t>
            </w:r>
            <w:proofErr w:type="gramEnd"/>
            <w:r w:rsidRPr="005D1B65">
              <w:rPr>
                <w:rFonts w:ascii="Arial" w:eastAsia="標楷體" w:hAnsi="標楷體" w:cs="Arial"/>
                <w:sz w:val="28"/>
                <w:szCs w:val="28"/>
              </w:rPr>
              <w:t>，協同照顧者為：</w:t>
            </w:r>
            <w:proofErr w:type="gramStart"/>
            <w:r w:rsidRPr="005D1B65">
              <w:rPr>
                <w:rFonts w:ascii="Arial" w:eastAsia="標楷體" w:hAnsi="標楷體" w:cs="Arial"/>
                <w:sz w:val="28"/>
                <w:szCs w:val="28"/>
              </w:rPr>
              <w:t>ˍˍˍˍˍˍˍˍ</w:t>
            </w:r>
            <w:proofErr w:type="gramEnd"/>
            <w:r w:rsidRPr="005D1B65">
              <w:rPr>
                <w:rFonts w:ascii="Arial" w:eastAsia="標楷體" w:hAnsi="標楷體" w:cs="Arial"/>
                <w:sz w:val="28"/>
                <w:szCs w:val="28"/>
              </w:rPr>
              <w:t>。</w:t>
            </w:r>
          </w:p>
          <w:p w:rsidR="005D1B65" w:rsidRPr="005D1B65" w:rsidRDefault="005D1B65" w:rsidP="00AC157B">
            <w:pPr>
              <w:spacing w:line="360" w:lineRule="exact"/>
              <w:rPr>
                <w:rFonts w:ascii="Arial" w:eastAsia="標楷體" w:hAnsi="Arial" w:cs="Arial" w:hint="eastAsia"/>
                <w:sz w:val="28"/>
                <w:szCs w:val="28"/>
              </w:rPr>
            </w:pPr>
            <w:r w:rsidRPr="005D1B65">
              <w:rPr>
                <w:rFonts w:ascii="Arial" w:eastAsia="標楷體" w:hAnsi="Arial" w:cs="Arial"/>
                <w:sz w:val="28"/>
                <w:szCs w:val="28"/>
              </w:rPr>
              <w:t xml:space="preserve"> </w:t>
            </w:r>
            <w:r w:rsidRPr="005D1B65">
              <w:rPr>
                <w:rFonts w:ascii="Arial" w:eastAsia="標楷體" w:hAnsi="Arial" w:cs="Arial"/>
                <w:sz w:val="28"/>
                <w:szCs w:val="28"/>
              </w:rPr>
              <w:sym w:font="Wingdings 2" w:char="F0A3"/>
            </w:r>
            <w:r w:rsidRPr="005D1B65">
              <w:rPr>
                <w:rFonts w:ascii="Arial" w:eastAsia="標楷體" w:hAnsi="Arial" w:cs="Arial" w:hint="eastAsia"/>
                <w:sz w:val="28"/>
                <w:szCs w:val="28"/>
              </w:rPr>
              <w:t>全日托，幼兒日間主要照顧者為：</w:t>
            </w:r>
          </w:p>
          <w:p w:rsidR="005D1B65" w:rsidRPr="005D1B65" w:rsidRDefault="005D1B65" w:rsidP="00AC157B">
            <w:pPr>
              <w:spacing w:line="360" w:lineRule="exact"/>
              <w:ind w:left="610" w:hangingChars="218" w:hanging="610"/>
              <w:rPr>
                <w:rFonts w:ascii="Arial" w:eastAsia="標楷體" w:hAnsi="標楷體" w:cs="Arial" w:hint="eastAsia"/>
                <w:sz w:val="28"/>
                <w:szCs w:val="28"/>
              </w:rPr>
            </w:pPr>
            <w:r w:rsidRPr="005D1B65">
              <w:rPr>
                <w:rFonts w:ascii="Arial" w:eastAsia="標楷體" w:hAnsi="Arial" w:cs="Arial"/>
                <w:sz w:val="28"/>
                <w:szCs w:val="28"/>
                <w:u w:val="single"/>
              </w:rPr>
              <w:t xml:space="preserve">            </w:t>
            </w:r>
            <w:r w:rsidRPr="005D1B65">
              <w:rPr>
                <w:rFonts w:ascii="Arial" w:eastAsia="標楷體" w:hAnsi="Arial" w:cs="Arial" w:hint="eastAsia"/>
                <w:sz w:val="28"/>
                <w:szCs w:val="28"/>
              </w:rPr>
              <w:t>夜間主要照顧者為：</w:t>
            </w:r>
            <w:r w:rsidRPr="005D1B65">
              <w:rPr>
                <w:rFonts w:ascii="Arial" w:eastAsia="標楷體" w:hAnsi="Arial" w:cs="Arial"/>
                <w:sz w:val="28"/>
                <w:szCs w:val="28"/>
                <w:u w:val="single"/>
              </w:rPr>
              <w:t xml:space="preserve">            </w:t>
            </w:r>
          </w:p>
        </w:tc>
        <w:tc>
          <w:tcPr>
            <w:tcW w:w="5040" w:type="dxa"/>
          </w:tcPr>
          <w:p w:rsidR="005D1B65" w:rsidRPr="005D1B65" w:rsidRDefault="005D1B65" w:rsidP="00CC253B">
            <w:pPr>
              <w:spacing w:line="360" w:lineRule="exact"/>
              <w:jc w:val="both"/>
              <w:rPr>
                <w:rFonts w:ascii="Arial" w:eastAsia="標楷體" w:hAnsi="Arial" w:cs="Arial"/>
                <w:sz w:val="28"/>
                <w:szCs w:val="28"/>
              </w:rPr>
            </w:pPr>
            <w:r w:rsidRPr="005D1B65">
              <w:rPr>
                <w:rFonts w:ascii="Arial" w:eastAsia="標楷體" w:hAnsi="標楷體" w:cs="Arial"/>
                <w:sz w:val="28"/>
                <w:szCs w:val="28"/>
              </w:rPr>
              <w:t>應明確載明幼兒主要照顧者及協同照顧者之姓名，若有異動，應立即更改。</w:t>
            </w:r>
          </w:p>
        </w:tc>
      </w:tr>
      <w:tr w:rsidR="005D1B65" w:rsidRPr="0094757A">
        <w:trPr>
          <w:trHeight w:val="530"/>
        </w:trPr>
        <w:tc>
          <w:tcPr>
            <w:tcW w:w="5760" w:type="dxa"/>
          </w:tcPr>
          <w:p w:rsidR="005D1B65" w:rsidRPr="005D1B65" w:rsidRDefault="005D1B65" w:rsidP="00AC157B">
            <w:pPr>
              <w:spacing w:line="360" w:lineRule="exact"/>
              <w:ind w:left="561" w:hangingChars="200" w:hanging="561"/>
              <w:rPr>
                <w:rFonts w:ascii="Arial" w:eastAsia="標楷體" w:hAnsi="Arial" w:cs="Arial"/>
                <w:sz w:val="28"/>
                <w:szCs w:val="28"/>
              </w:rPr>
            </w:pPr>
            <w:r w:rsidRPr="005D1B65">
              <w:rPr>
                <w:rFonts w:ascii="Arial" w:eastAsia="標楷體" w:hAnsi="標楷體" w:cs="Arial" w:hint="eastAsia"/>
                <w:b/>
                <w:bCs/>
                <w:sz w:val="28"/>
                <w:szCs w:val="28"/>
                <w:u w:val="single"/>
              </w:rPr>
              <w:t>四</w:t>
            </w:r>
            <w:r w:rsidRPr="005D1B65">
              <w:rPr>
                <w:rFonts w:ascii="Arial" w:eastAsia="標楷體" w:hAnsi="標楷體" w:cs="Arial"/>
                <w:b/>
                <w:bCs/>
                <w:sz w:val="28"/>
                <w:szCs w:val="28"/>
                <w:u w:val="single"/>
              </w:rPr>
              <w:t>、托育期間</w:t>
            </w:r>
            <w:r w:rsidRPr="005D1B65">
              <w:rPr>
                <w:rFonts w:ascii="Arial" w:eastAsia="標楷體" w:hAnsi="Arial" w:cs="Arial"/>
                <w:sz w:val="28"/>
                <w:szCs w:val="28"/>
              </w:rPr>
              <w:t xml:space="preserve"> </w:t>
            </w:r>
          </w:p>
          <w:p w:rsidR="005D1B65" w:rsidRPr="005D1B65" w:rsidRDefault="005D1B65" w:rsidP="00584CBF">
            <w:pPr>
              <w:spacing w:line="360" w:lineRule="exact"/>
              <w:ind w:left="448" w:hangingChars="160" w:hanging="448"/>
              <w:rPr>
                <w:rFonts w:ascii="Arial" w:eastAsia="標楷體" w:hAnsi="Arial" w:cs="Arial"/>
                <w:sz w:val="28"/>
                <w:szCs w:val="28"/>
              </w:rPr>
            </w:pPr>
            <w:r w:rsidRPr="005D1B65">
              <w:rPr>
                <w:rFonts w:ascii="Arial" w:eastAsia="標楷體" w:hAnsi="Arial" w:cs="Arial"/>
                <w:sz w:val="28"/>
                <w:szCs w:val="28"/>
              </w:rPr>
              <w:t>(</w:t>
            </w:r>
            <w:proofErr w:type="gramStart"/>
            <w:r w:rsidRPr="005D1B65">
              <w:rPr>
                <w:rFonts w:ascii="Arial" w:eastAsia="標楷體" w:hAnsi="標楷體" w:cs="Arial"/>
                <w:sz w:val="28"/>
                <w:szCs w:val="28"/>
              </w:rPr>
              <w:t>一</w:t>
            </w:r>
            <w:proofErr w:type="gramEnd"/>
            <w:r w:rsidRPr="005D1B65">
              <w:rPr>
                <w:rFonts w:ascii="Arial" w:eastAsia="標楷體" w:hAnsi="Arial" w:cs="Arial"/>
                <w:sz w:val="28"/>
                <w:szCs w:val="28"/>
              </w:rPr>
              <w:t>)</w:t>
            </w:r>
            <w:r w:rsidRPr="005D1B65">
              <w:rPr>
                <w:rFonts w:ascii="Arial" w:eastAsia="標楷體" w:hAnsi="標楷體" w:cs="Arial"/>
                <w:sz w:val="28"/>
                <w:szCs w:val="28"/>
              </w:rPr>
              <w:t>自民國</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年</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月</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日起</w:t>
            </w:r>
            <w:r w:rsidRPr="005D1B65">
              <w:rPr>
                <w:rFonts w:ascii="Arial" w:eastAsia="標楷體" w:hAnsi="標楷體" w:cs="Arial" w:hint="eastAsia"/>
                <w:sz w:val="28"/>
                <w:szCs w:val="28"/>
              </w:rPr>
              <w:t>至民國</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年</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月</w:t>
            </w:r>
            <w:r w:rsidRPr="005D1B65">
              <w:rPr>
                <w:rFonts w:ascii="Arial" w:eastAsia="標楷體" w:hAnsi="Arial" w:cs="Arial"/>
                <w:sz w:val="28"/>
                <w:szCs w:val="28"/>
                <w:u w:val="single"/>
              </w:rPr>
              <w:t xml:space="preserve">     </w:t>
            </w:r>
            <w:proofErr w:type="gramStart"/>
            <w:r w:rsidRPr="005D1B65">
              <w:rPr>
                <w:rFonts w:ascii="Arial" w:eastAsia="標楷體" w:hAnsi="標楷體" w:cs="Arial"/>
                <w:sz w:val="28"/>
                <w:szCs w:val="28"/>
              </w:rPr>
              <w:t>日</w:t>
            </w:r>
            <w:r w:rsidRPr="005D1B65">
              <w:rPr>
                <w:rFonts w:ascii="Arial" w:eastAsia="標楷體" w:hAnsi="標楷體" w:cs="Arial" w:hint="eastAsia"/>
                <w:sz w:val="28"/>
                <w:szCs w:val="28"/>
              </w:rPr>
              <w:t>止</w:t>
            </w:r>
            <w:r w:rsidRPr="005D1B65">
              <w:rPr>
                <w:rFonts w:ascii="Arial" w:eastAsia="標楷體" w:hAnsi="標楷體" w:cs="Arial"/>
                <w:sz w:val="28"/>
                <w:szCs w:val="28"/>
              </w:rPr>
              <w:t>收托</w:t>
            </w:r>
            <w:proofErr w:type="gramEnd"/>
            <w:r w:rsidRPr="005D1B65">
              <w:rPr>
                <w:rFonts w:ascii="Arial" w:eastAsia="標楷體" w:hAnsi="標楷體" w:cs="Arial" w:hint="eastAsia"/>
                <w:sz w:val="28"/>
                <w:szCs w:val="28"/>
              </w:rPr>
              <w:t>幼兒</w:t>
            </w:r>
            <w:r w:rsidRPr="005D1B65">
              <w:rPr>
                <w:rFonts w:ascii="Arial" w:eastAsia="標楷體" w:hAnsi="標楷體" w:cs="Arial"/>
                <w:sz w:val="28"/>
                <w:szCs w:val="28"/>
              </w:rPr>
              <w:t>，自收</w:t>
            </w:r>
            <w:proofErr w:type="gramStart"/>
            <w:r w:rsidRPr="005D1B65">
              <w:rPr>
                <w:rFonts w:ascii="Arial" w:eastAsia="標楷體" w:hAnsi="標楷體" w:cs="Arial"/>
                <w:sz w:val="28"/>
                <w:szCs w:val="28"/>
              </w:rPr>
              <w:t>托日起</w:t>
            </w:r>
            <w:r w:rsidRPr="005D1B65">
              <w:rPr>
                <w:rFonts w:ascii="標楷體" w:eastAsia="標楷體" w:hAnsi="標楷體" w:cs="Arial" w:hint="eastAsia"/>
                <w:sz w:val="28"/>
                <w:szCs w:val="28"/>
                <w:u w:val="single"/>
              </w:rPr>
              <w:t>╴╴</w:t>
            </w:r>
            <w:proofErr w:type="gramEnd"/>
            <w:r w:rsidRPr="005D1B65">
              <w:rPr>
                <w:rFonts w:ascii="Arial" w:eastAsia="標楷體" w:hAnsi="標楷體" w:cs="Arial"/>
                <w:sz w:val="28"/>
                <w:szCs w:val="28"/>
              </w:rPr>
              <w:t>日內為適應期</w:t>
            </w:r>
            <w:r w:rsidRPr="005D1B65">
              <w:rPr>
                <w:rFonts w:ascii="Arial" w:eastAsia="標楷體" w:hAnsi="標楷體" w:cs="Arial" w:hint="eastAsia"/>
                <w:sz w:val="28"/>
                <w:szCs w:val="28"/>
              </w:rPr>
              <w:t>(</w:t>
            </w:r>
            <w:r w:rsidRPr="005D1B65">
              <w:rPr>
                <w:rFonts w:ascii="Arial" w:eastAsia="標楷體" w:hAnsi="標楷體" w:cs="Arial" w:hint="eastAsia"/>
                <w:sz w:val="28"/>
                <w:szCs w:val="28"/>
              </w:rPr>
              <w:t>以下簡稱</w:t>
            </w:r>
            <w:proofErr w:type="gramStart"/>
            <w:r w:rsidRPr="005D1B65">
              <w:rPr>
                <w:rFonts w:ascii="Arial" w:eastAsia="標楷體" w:hAnsi="標楷體" w:cs="Arial" w:hint="eastAsia"/>
                <w:sz w:val="28"/>
                <w:szCs w:val="28"/>
              </w:rPr>
              <w:t>試托期</w:t>
            </w:r>
            <w:proofErr w:type="gramEnd"/>
            <w:r w:rsidRPr="005D1B65">
              <w:rPr>
                <w:rFonts w:ascii="Arial" w:eastAsia="標楷體" w:hAnsi="標楷體" w:cs="Arial" w:hint="eastAsia"/>
                <w:sz w:val="28"/>
                <w:szCs w:val="28"/>
              </w:rPr>
              <w:t>)</w:t>
            </w:r>
            <w:r w:rsidRPr="005D1B65">
              <w:rPr>
                <w:rFonts w:ascii="Arial" w:eastAsia="標楷體" w:hAnsi="標楷體" w:cs="Arial"/>
                <w:sz w:val="28"/>
                <w:szCs w:val="28"/>
              </w:rPr>
              <w:t>。於</w:t>
            </w:r>
            <w:proofErr w:type="gramStart"/>
            <w:r w:rsidRPr="005D1B65">
              <w:rPr>
                <w:rFonts w:ascii="Arial" w:eastAsia="標楷體" w:hAnsi="標楷體" w:cs="Arial" w:hint="eastAsia"/>
                <w:sz w:val="28"/>
                <w:szCs w:val="28"/>
              </w:rPr>
              <w:t>試托</w:t>
            </w:r>
            <w:r w:rsidRPr="005D1B65">
              <w:rPr>
                <w:rFonts w:ascii="Arial" w:eastAsia="標楷體" w:hAnsi="標楷體" w:cs="Arial"/>
                <w:sz w:val="28"/>
                <w:szCs w:val="28"/>
              </w:rPr>
              <w:t>期間</w:t>
            </w:r>
            <w:proofErr w:type="gramEnd"/>
            <w:r w:rsidRPr="005D1B65">
              <w:rPr>
                <w:rFonts w:ascii="Arial" w:eastAsia="標楷體" w:hAnsi="標楷體" w:cs="Arial"/>
                <w:sz w:val="28"/>
                <w:szCs w:val="28"/>
              </w:rPr>
              <w:t>雙方可</w:t>
            </w:r>
            <w:r w:rsidRPr="005D1B65">
              <w:rPr>
                <w:rFonts w:ascii="Arial" w:eastAsia="標楷體" w:hAnsi="標楷體" w:cs="Arial" w:hint="eastAsia"/>
                <w:sz w:val="28"/>
                <w:szCs w:val="28"/>
              </w:rPr>
              <w:t>隨時任意</w:t>
            </w:r>
            <w:r w:rsidRPr="005D1B65">
              <w:rPr>
                <w:rFonts w:ascii="Arial" w:eastAsia="標楷體" w:hAnsi="標楷體" w:cs="Arial"/>
                <w:sz w:val="28"/>
                <w:szCs w:val="28"/>
              </w:rPr>
              <w:t>終止契約。</w:t>
            </w:r>
          </w:p>
          <w:p w:rsidR="005D1B65" w:rsidRPr="005D1B65" w:rsidRDefault="005D1B65" w:rsidP="00AC157B">
            <w:pPr>
              <w:spacing w:line="360" w:lineRule="exact"/>
              <w:ind w:left="630" w:hangingChars="225" w:hanging="630"/>
              <w:rPr>
                <w:rFonts w:ascii="Arial" w:eastAsia="標楷體" w:hAnsi="Arial" w:cs="Arial"/>
                <w:sz w:val="28"/>
                <w:szCs w:val="28"/>
              </w:rPr>
            </w:pPr>
            <w:r w:rsidRPr="005D1B65">
              <w:rPr>
                <w:rFonts w:ascii="Arial" w:eastAsia="標楷體" w:hAnsi="Arial" w:cs="Arial"/>
                <w:sz w:val="28"/>
                <w:szCs w:val="28"/>
              </w:rPr>
              <w:t>(</w:t>
            </w:r>
            <w:r w:rsidRPr="005D1B65">
              <w:rPr>
                <w:rFonts w:ascii="Arial" w:eastAsia="標楷體" w:hAnsi="標楷體" w:cs="Arial"/>
                <w:sz w:val="28"/>
                <w:szCs w:val="28"/>
              </w:rPr>
              <w:t>二</w:t>
            </w:r>
            <w:r w:rsidRPr="005D1B65">
              <w:rPr>
                <w:rFonts w:ascii="Arial" w:eastAsia="標楷體" w:hAnsi="Arial" w:cs="Arial"/>
                <w:sz w:val="28"/>
                <w:szCs w:val="28"/>
              </w:rPr>
              <w:t>)</w:t>
            </w:r>
            <w:r w:rsidRPr="005D1B65">
              <w:rPr>
                <w:rFonts w:ascii="Arial" w:eastAsia="標楷體" w:hAnsi="標楷體" w:cs="Arial"/>
                <w:sz w:val="28"/>
                <w:szCs w:val="28"/>
              </w:rPr>
              <w:t>托育時段</w:t>
            </w:r>
          </w:p>
          <w:p w:rsidR="005D1B65" w:rsidRPr="005D1B65" w:rsidRDefault="005D1B65" w:rsidP="00E22A21">
            <w:pPr>
              <w:snapToGrid w:val="0"/>
              <w:spacing w:line="360" w:lineRule="exact"/>
              <w:ind w:leftChars="104" w:left="2045" w:hangingChars="641" w:hanging="1795"/>
              <w:rPr>
                <w:rFonts w:ascii="Arial" w:eastAsia="標楷體" w:hAnsi="Arial" w:cs="Arial"/>
                <w:sz w:val="28"/>
                <w:szCs w:val="28"/>
              </w:rPr>
            </w:pPr>
            <w:r w:rsidRPr="005D1B65">
              <w:rPr>
                <w:rFonts w:ascii="Arial" w:eastAsia="標楷體" w:hAnsi="Arial" w:cs="Arial" w:hint="eastAsia"/>
                <w:sz w:val="28"/>
                <w:szCs w:val="28"/>
              </w:rPr>
              <w:lastRenderedPageBreak/>
              <w:t>1.</w:t>
            </w:r>
            <w:r w:rsidRPr="005D1B65">
              <w:rPr>
                <w:rFonts w:ascii="Arial" w:eastAsia="標楷體" w:hAnsi="Arial" w:cs="Arial"/>
                <w:sz w:val="28"/>
                <w:szCs w:val="28"/>
              </w:rPr>
              <w:sym w:font="Wingdings 2" w:char="F0A3"/>
            </w:r>
            <w:proofErr w:type="gramStart"/>
            <w:r w:rsidRPr="005D1B65">
              <w:rPr>
                <w:rFonts w:ascii="Arial" w:eastAsia="標楷體" w:hAnsi="標楷體" w:cs="Arial"/>
                <w:sz w:val="28"/>
                <w:szCs w:val="28"/>
              </w:rPr>
              <w:t>日間托</w:t>
            </w:r>
            <w:proofErr w:type="gramEnd"/>
            <w:r w:rsidRPr="005D1B65">
              <w:rPr>
                <w:rFonts w:ascii="Arial" w:eastAsia="標楷體" w:hAnsi="標楷體" w:cs="Arial"/>
                <w:sz w:val="28"/>
                <w:szCs w:val="28"/>
              </w:rPr>
              <w:t>育：每週</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至</w:t>
            </w:r>
            <w:proofErr w:type="gramStart"/>
            <w:r w:rsidRPr="005D1B65">
              <w:rPr>
                <w:rFonts w:ascii="Arial" w:eastAsia="標楷體" w:hAnsi="標楷體" w:cs="Arial"/>
                <w:sz w:val="28"/>
                <w:szCs w:val="28"/>
              </w:rPr>
              <w:t>週</w:t>
            </w:r>
            <w:proofErr w:type="gramEnd"/>
            <w:r w:rsidRPr="005D1B65">
              <w:rPr>
                <w:rFonts w:ascii="Arial" w:eastAsia="標楷體" w:hAnsi="Arial" w:cs="Arial"/>
                <w:sz w:val="28"/>
                <w:szCs w:val="28"/>
                <w:u w:val="single"/>
              </w:rPr>
              <w:t xml:space="preserve">      </w:t>
            </w:r>
            <w:r w:rsidRPr="005D1B65">
              <w:rPr>
                <w:rFonts w:ascii="Arial" w:eastAsia="標楷體" w:hAnsi="標楷體" w:cs="Arial"/>
                <w:sz w:val="28"/>
                <w:szCs w:val="28"/>
              </w:rPr>
              <w:t>間：</w:t>
            </w:r>
            <w:proofErr w:type="gramStart"/>
            <w:r w:rsidRPr="005D1B65">
              <w:rPr>
                <w:rFonts w:ascii="標楷體" w:eastAsia="標楷體" w:hAnsi="標楷體" w:cs="Arial" w:hint="eastAsia"/>
                <w:sz w:val="28"/>
                <w:szCs w:val="28"/>
              </w:rPr>
              <w:t>╴╴</w:t>
            </w:r>
            <w:proofErr w:type="gramEnd"/>
            <w:r w:rsidRPr="005D1B65">
              <w:rPr>
                <w:rFonts w:ascii="Arial" w:eastAsia="標楷體" w:hAnsi="標楷體" w:cs="Arial"/>
                <w:sz w:val="28"/>
                <w:szCs w:val="28"/>
              </w:rPr>
              <w:t>點</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分至</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點</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分</w:t>
            </w:r>
          </w:p>
          <w:p w:rsidR="005D1B65" w:rsidRPr="005D1B65" w:rsidRDefault="005D1B65" w:rsidP="00E22A21">
            <w:pPr>
              <w:snapToGrid w:val="0"/>
              <w:spacing w:line="360" w:lineRule="exact"/>
              <w:ind w:leftChars="104" w:left="2048" w:hangingChars="642" w:hanging="1798"/>
              <w:rPr>
                <w:rFonts w:ascii="Arial" w:eastAsia="標楷體" w:hAnsi="標楷體" w:cs="Arial" w:hint="eastAsia"/>
                <w:sz w:val="28"/>
                <w:szCs w:val="28"/>
              </w:rPr>
            </w:pPr>
            <w:r w:rsidRPr="005D1B65">
              <w:rPr>
                <w:rFonts w:ascii="Arial" w:eastAsia="標楷體" w:hAnsi="Arial" w:cs="Arial" w:hint="eastAsia"/>
                <w:sz w:val="28"/>
                <w:szCs w:val="28"/>
              </w:rPr>
              <w:t>2.</w:t>
            </w:r>
            <w:r w:rsidRPr="005D1B65">
              <w:rPr>
                <w:rFonts w:ascii="Arial" w:eastAsia="標楷體" w:hAnsi="Arial" w:cs="Arial"/>
                <w:sz w:val="28"/>
                <w:szCs w:val="28"/>
              </w:rPr>
              <w:sym w:font="Wingdings 2" w:char="F0A3"/>
            </w:r>
            <w:proofErr w:type="gramStart"/>
            <w:r w:rsidRPr="005D1B65">
              <w:rPr>
                <w:rFonts w:ascii="Arial" w:eastAsia="標楷體" w:hAnsi="標楷體" w:cs="Arial"/>
                <w:sz w:val="28"/>
                <w:szCs w:val="28"/>
              </w:rPr>
              <w:t>半日托</w:t>
            </w:r>
            <w:proofErr w:type="gramEnd"/>
            <w:r w:rsidRPr="005D1B65">
              <w:rPr>
                <w:rFonts w:ascii="Arial" w:eastAsia="標楷體" w:hAnsi="標楷體" w:cs="Arial"/>
                <w:sz w:val="28"/>
                <w:szCs w:val="28"/>
              </w:rPr>
              <w:t>育：每週</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至</w:t>
            </w:r>
            <w:proofErr w:type="gramStart"/>
            <w:r w:rsidRPr="005D1B65">
              <w:rPr>
                <w:rFonts w:ascii="Arial" w:eastAsia="標楷體" w:hAnsi="標楷體" w:cs="Arial"/>
                <w:sz w:val="28"/>
                <w:szCs w:val="28"/>
              </w:rPr>
              <w:t>週</w:t>
            </w:r>
            <w:proofErr w:type="gramEnd"/>
            <w:r w:rsidRPr="005D1B65">
              <w:rPr>
                <w:rFonts w:ascii="Arial" w:eastAsia="標楷體" w:hAnsi="Arial" w:cs="Arial"/>
                <w:sz w:val="28"/>
                <w:szCs w:val="28"/>
                <w:u w:val="single"/>
              </w:rPr>
              <w:t xml:space="preserve">      </w:t>
            </w:r>
            <w:r w:rsidRPr="005D1B65">
              <w:rPr>
                <w:rFonts w:ascii="Arial" w:eastAsia="標楷體" w:hAnsi="標楷體" w:cs="Arial"/>
                <w:sz w:val="28"/>
                <w:szCs w:val="28"/>
              </w:rPr>
              <w:t>間：</w:t>
            </w:r>
            <w:proofErr w:type="gramStart"/>
            <w:r w:rsidRPr="005D1B65">
              <w:rPr>
                <w:rFonts w:ascii="標楷體" w:eastAsia="標楷體" w:hAnsi="標楷體" w:cs="Arial" w:hint="eastAsia"/>
                <w:sz w:val="28"/>
                <w:szCs w:val="28"/>
              </w:rPr>
              <w:t>╴╴</w:t>
            </w:r>
            <w:proofErr w:type="gramEnd"/>
            <w:r w:rsidRPr="005D1B65">
              <w:rPr>
                <w:rFonts w:ascii="Arial" w:eastAsia="標楷體" w:hAnsi="標楷體" w:cs="Arial"/>
                <w:sz w:val="28"/>
                <w:szCs w:val="28"/>
              </w:rPr>
              <w:t>點</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分至</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點</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分</w:t>
            </w:r>
          </w:p>
          <w:p w:rsidR="005D1B65" w:rsidRPr="005D1B65" w:rsidRDefault="005D1B65" w:rsidP="00E22A21">
            <w:pPr>
              <w:snapToGrid w:val="0"/>
              <w:spacing w:line="360" w:lineRule="exact"/>
              <w:ind w:leftChars="104" w:left="2048" w:hangingChars="642" w:hanging="1798"/>
              <w:rPr>
                <w:rFonts w:ascii="Arial" w:eastAsia="標楷體" w:hAnsi="標楷體" w:cs="Arial" w:hint="eastAsia"/>
                <w:sz w:val="28"/>
                <w:szCs w:val="28"/>
              </w:rPr>
            </w:pPr>
            <w:r w:rsidRPr="005D1B65">
              <w:rPr>
                <w:rFonts w:ascii="Arial" w:eastAsia="標楷體" w:hAnsi="Arial" w:cs="Arial" w:hint="eastAsia"/>
                <w:sz w:val="28"/>
                <w:szCs w:val="28"/>
              </w:rPr>
              <w:t>3.</w:t>
            </w:r>
            <w:r w:rsidRPr="005D1B65">
              <w:rPr>
                <w:rFonts w:ascii="Arial" w:eastAsia="標楷體" w:hAnsi="Arial" w:cs="Arial"/>
                <w:sz w:val="28"/>
                <w:szCs w:val="28"/>
              </w:rPr>
              <w:sym w:font="Wingdings 2" w:char="F0A3"/>
            </w:r>
            <w:r w:rsidRPr="005D1B65">
              <w:rPr>
                <w:rFonts w:ascii="Arial" w:eastAsia="標楷體" w:hAnsi="Arial" w:cs="Arial" w:hint="eastAsia"/>
                <w:sz w:val="28"/>
                <w:szCs w:val="28"/>
              </w:rPr>
              <w:t>固定</w:t>
            </w:r>
            <w:r w:rsidRPr="005D1B65">
              <w:rPr>
                <w:rFonts w:ascii="Arial" w:eastAsia="標楷體" w:hAnsi="標楷體" w:cs="Arial"/>
                <w:sz w:val="28"/>
                <w:szCs w:val="28"/>
              </w:rPr>
              <w:t>臨時托育：每週</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至</w:t>
            </w:r>
            <w:proofErr w:type="gramStart"/>
            <w:r w:rsidRPr="005D1B65">
              <w:rPr>
                <w:rFonts w:ascii="Arial" w:eastAsia="標楷體" w:hAnsi="標楷體" w:cs="Arial"/>
                <w:sz w:val="28"/>
                <w:szCs w:val="28"/>
              </w:rPr>
              <w:t>週</w:t>
            </w:r>
            <w:r w:rsidR="00E22A21">
              <w:rPr>
                <w:rFonts w:ascii="Arial" w:eastAsia="標楷體" w:hAnsi="標楷體" w:cs="Arial" w:hint="eastAsia"/>
                <w:sz w:val="28"/>
                <w:szCs w:val="28"/>
              </w:rPr>
              <w:t>╴╴</w:t>
            </w:r>
            <w:proofErr w:type="gramEnd"/>
            <w:r w:rsidR="00E22A21">
              <w:rPr>
                <w:rFonts w:ascii="Arial" w:eastAsia="標楷體" w:hAnsi="標楷體" w:cs="Arial" w:hint="eastAsia"/>
                <w:sz w:val="28"/>
                <w:szCs w:val="28"/>
              </w:rPr>
              <w:t>時</w:t>
            </w:r>
            <w:r w:rsidR="00E22A21" w:rsidRPr="005D1B65">
              <w:rPr>
                <w:rFonts w:ascii="Arial" w:eastAsia="標楷體" w:hAnsi="標楷體" w:cs="Arial"/>
                <w:sz w:val="28"/>
                <w:szCs w:val="28"/>
              </w:rPr>
              <w:t>間</w:t>
            </w:r>
            <w:r w:rsidRPr="005D1B65">
              <w:rPr>
                <w:rFonts w:ascii="Arial" w:eastAsia="標楷體" w:hAnsi="標楷體" w:cs="Arial"/>
                <w:sz w:val="28"/>
                <w:szCs w:val="28"/>
              </w:rPr>
              <w:t>：</w:t>
            </w:r>
            <w:proofErr w:type="gramStart"/>
            <w:r w:rsidRPr="005D1B65">
              <w:rPr>
                <w:rFonts w:ascii="標楷體" w:eastAsia="標楷體" w:hAnsi="標楷體" w:cs="Arial" w:hint="eastAsia"/>
                <w:sz w:val="28"/>
                <w:szCs w:val="28"/>
              </w:rPr>
              <w:t>╴</w:t>
            </w:r>
            <w:proofErr w:type="gramEnd"/>
            <w:r w:rsidRPr="005D1B65">
              <w:rPr>
                <w:rFonts w:ascii="Arial" w:eastAsia="標楷體" w:hAnsi="標楷體" w:cs="Arial"/>
                <w:sz w:val="28"/>
                <w:szCs w:val="28"/>
              </w:rPr>
              <w:t>點</w:t>
            </w:r>
            <w:proofErr w:type="gramStart"/>
            <w:r w:rsidRPr="005D1B65">
              <w:rPr>
                <w:rFonts w:ascii="Arial" w:eastAsia="標楷體" w:hAnsi="標楷體" w:cs="Arial"/>
                <w:sz w:val="28"/>
                <w:szCs w:val="28"/>
              </w:rPr>
              <w:t>ˍˍ</w:t>
            </w:r>
            <w:proofErr w:type="gramEnd"/>
            <w:r w:rsidRPr="005D1B65">
              <w:rPr>
                <w:rFonts w:ascii="Arial" w:eastAsia="標楷體" w:hAnsi="標楷體" w:cs="Arial"/>
                <w:sz w:val="28"/>
                <w:szCs w:val="28"/>
              </w:rPr>
              <w:t>分至</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點</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分</w:t>
            </w:r>
          </w:p>
          <w:p w:rsidR="005D1B65" w:rsidRPr="005D1B65" w:rsidRDefault="005D1B65" w:rsidP="00E22A21">
            <w:pPr>
              <w:snapToGrid w:val="0"/>
              <w:spacing w:line="360" w:lineRule="exact"/>
              <w:ind w:leftChars="179" w:left="2051" w:hangingChars="579" w:hanging="1621"/>
              <w:rPr>
                <w:rFonts w:ascii="Arial" w:eastAsia="標楷體" w:hAnsi="標楷體" w:cs="Arial" w:hint="eastAsia"/>
                <w:sz w:val="28"/>
                <w:szCs w:val="28"/>
              </w:rPr>
            </w:pPr>
            <w:r w:rsidRPr="005D1B65">
              <w:rPr>
                <w:rFonts w:ascii="Arial" w:eastAsia="標楷體" w:hAnsi="Arial" w:cs="Arial"/>
                <w:sz w:val="28"/>
                <w:szCs w:val="28"/>
              </w:rPr>
              <w:sym w:font="Wingdings 2" w:char="F0A3"/>
            </w:r>
            <w:r w:rsidRPr="005D1B65">
              <w:rPr>
                <w:rFonts w:ascii="Arial" w:eastAsia="標楷體" w:hAnsi="Arial" w:cs="Arial" w:hint="eastAsia"/>
                <w:sz w:val="28"/>
                <w:szCs w:val="28"/>
              </w:rPr>
              <w:t>不定時</w:t>
            </w:r>
            <w:r w:rsidRPr="005D1B65">
              <w:rPr>
                <w:rFonts w:ascii="Arial" w:eastAsia="標楷體" w:hAnsi="標楷體" w:cs="Arial"/>
                <w:sz w:val="28"/>
                <w:szCs w:val="28"/>
              </w:rPr>
              <w:t>臨時托育</w:t>
            </w:r>
            <w:r w:rsidRPr="005D1B65">
              <w:rPr>
                <w:rFonts w:ascii="Arial" w:eastAsia="標楷體" w:hAnsi="標楷體" w:cs="Arial" w:hint="eastAsia"/>
                <w:sz w:val="28"/>
                <w:szCs w:val="28"/>
              </w:rPr>
              <w:t>：</w:t>
            </w:r>
            <w:r w:rsidRPr="005D1B65">
              <w:rPr>
                <w:rFonts w:ascii="Arial" w:eastAsia="標楷體" w:hAnsi="標楷體" w:cs="Arial"/>
                <w:sz w:val="28"/>
                <w:szCs w:val="28"/>
              </w:rPr>
              <w:t>時間：</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點</w:t>
            </w:r>
            <w:proofErr w:type="gramStart"/>
            <w:r w:rsidRPr="005D1B65">
              <w:rPr>
                <w:rFonts w:ascii="Arial" w:eastAsia="標楷體" w:hAnsi="標楷體" w:cs="Arial"/>
                <w:sz w:val="28"/>
                <w:szCs w:val="28"/>
              </w:rPr>
              <w:t>ˍˍ</w:t>
            </w:r>
            <w:proofErr w:type="gramEnd"/>
            <w:r w:rsidRPr="005D1B65">
              <w:rPr>
                <w:rFonts w:ascii="Arial" w:eastAsia="標楷體" w:hAnsi="標楷體" w:cs="Arial"/>
                <w:sz w:val="28"/>
                <w:szCs w:val="28"/>
              </w:rPr>
              <w:t>分至</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點</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分</w:t>
            </w:r>
          </w:p>
          <w:p w:rsidR="005D1B65" w:rsidRPr="005D1B65" w:rsidRDefault="005D1B65" w:rsidP="00E22A21">
            <w:pPr>
              <w:snapToGrid w:val="0"/>
              <w:spacing w:line="360" w:lineRule="exact"/>
              <w:ind w:leftChars="104" w:left="2048" w:hangingChars="642" w:hanging="1798"/>
              <w:rPr>
                <w:rFonts w:ascii="Arial" w:eastAsia="標楷體" w:hAnsi="Arial" w:cs="Arial" w:hint="eastAsia"/>
                <w:sz w:val="28"/>
                <w:szCs w:val="28"/>
              </w:rPr>
            </w:pPr>
            <w:r w:rsidRPr="005D1B65">
              <w:rPr>
                <w:rFonts w:ascii="Arial" w:eastAsia="標楷體" w:hAnsi="標楷體" w:cs="Arial" w:hint="eastAsia"/>
                <w:sz w:val="28"/>
                <w:szCs w:val="28"/>
              </w:rPr>
              <w:t>4.</w:t>
            </w:r>
            <w:r w:rsidRPr="005D1B65">
              <w:rPr>
                <w:rFonts w:ascii="Arial" w:eastAsia="標楷體" w:hAnsi="Arial" w:cs="Arial"/>
                <w:sz w:val="28"/>
                <w:szCs w:val="28"/>
              </w:rPr>
              <w:sym w:font="Wingdings 2" w:char="F0A3"/>
            </w:r>
            <w:r w:rsidRPr="005D1B65">
              <w:rPr>
                <w:rFonts w:ascii="Arial" w:eastAsia="標楷體" w:hAnsi="標楷體" w:cs="Arial"/>
                <w:sz w:val="28"/>
                <w:szCs w:val="28"/>
              </w:rPr>
              <w:t>全日托育：每週</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時間：</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點</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分至每週</w:t>
            </w:r>
            <w:proofErr w:type="gramStart"/>
            <w:r w:rsidRPr="005D1B65">
              <w:rPr>
                <w:rFonts w:ascii="Arial" w:eastAsia="標楷體" w:hAnsi="標楷體" w:cs="Arial"/>
                <w:sz w:val="28"/>
                <w:szCs w:val="28"/>
              </w:rPr>
              <w:t>ˍˍ</w:t>
            </w:r>
            <w:proofErr w:type="gramEnd"/>
            <w:r w:rsidRPr="005D1B65">
              <w:rPr>
                <w:rFonts w:ascii="Arial" w:eastAsia="標楷體" w:hAnsi="標楷體" w:cs="Arial"/>
                <w:sz w:val="28"/>
                <w:szCs w:val="28"/>
              </w:rPr>
              <w:t>時間：</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點</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分</w:t>
            </w:r>
          </w:p>
          <w:p w:rsidR="005D1B65" w:rsidRPr="005D1B65" w:rsidRDefault="005D1B65" w:rsidP="00E22A21">
            <w:pPr>
              <w:snapToGrid w:val="0"/>
              <w:spacing w:line="360" w:lineRule="exact"/>
              <w:ind w:leftChars="105" w:left="2229" w:hangingChars="706" w:hanging="1977"/>
              <w:jc w:val="both"/>
              <w:rPr>
                <w:rFonts w:ascii="Arial" w:eastAsia="標楷體" w:hAnsi="Arial" w:cs="Arial" w:hint="eastAsia"/>
                <w:sz w:val="28"/>
                <w:szCs w:val="28"/>
                <w:u w:val="single"/>
              </w:rPr>
            </w:pPr>
            <w:r w:rsidRPr="005D1B65">
              <w:rPr>
                <w:rFonts w:ascii="Arial" w:eastAsia="標楷體" w:hAnsi="Arial" w:cs="Arial" w:hint="eastAsia"/>
                <w:sz w:val="28"/>
                <w:szCs w:val="28"/>
              </w:rPr>
              <w:t>5.</w:t>
            </w:r>
            <w:r w:rsidRPr="005D1B65">
              <w:rPr>
                <w:rFonts w:ascii="Arial" w:eastAsia="標楷體" w:hAnsi="Arial" w:cs="Arial"/>
                <w:sz w:val="28"/>
                <w:szCs w:val="28"/>
              </w:rPr>
              <w:sym w:font="Wingdings 2" w:char="F0A3"/>
            </w:r>
            <w:r w:rsidRPr="005D1B65">
              <w:rPr>
                <w:rFonts w:ascii="Arial" w:eastAsia="標楷體" w:hAnsi="標楷體" w:cs="Arial"/>
                <w:sz w:val="28"/>
                <w:szCs w:val="28"/>
              </w:rPr>
              <w:t>其</w:t>
            </w:r>
            <w:r w:rsidRPr="005D1B65">
              <w:rPr>
                <w:rFonts w:ascii="Arial" w:eastAsia="標楷體" w:hAnsi="Arial" w:cs="Arial"/>
                <w:sz w:val="28"/>
                <w:szCs w:val="28"/>
              </w:rPr>
              <w:t xml:space="preserve">   </w:t>
            </w:r>
            <w:r w:rsidRPr="005D1B65">
              <w:rPr>
                <w:rFonts w:ascii="Arial" w:eastAsia="標楷體" w:hAnsi="標楷體" w:cs="Arial"/>
                <w:sz w:val="28"/>
                <w:szCs w:val="28"/>
              </w:rPr>
              <w:t>他：</w:t>
            </w:r>
            <w:r w:rsidRPr="005D1B65">
              <w:rPr>
                <w:rFonts w:ascii="Arial" w:eastAsia="標楷體" w:hAnsi="Arial" w:cs="Arial"/>
                <w:sz w:val="28"/>
                <w:szCs w:val="28"/>
                <w:u w:val="single"/>
              </w:rPr>
              <w:t xml:space="preserve">                           </w:t>
            </w:r>
          </w:p>
          <w:p w:rsidR="005D1B65" w:rsidRPr="005D1B65" w:rsidRDefault="005D1B65" w:rsidP="00E22A21">
            <w:pPr>
              <w:spacing w:line="360" w:lineRule="exact"/>
              <w:ind w:left="610" w:hangingChars="218" w:hanging="610"/>
              <w:rPr>
                <w:rFonts w:ascii="Arial" w:eastAsia="標楷體" w:hAnsi="標楷體" w:cs="Arial"/>
                <w:sz w:val="28"/>
                <w:szCs w:val="28"/>
              </w:rPr>
            </w:pPr>
            <w:r w:rsidRPr="005D1B65">
              <w:rPr>
                <w:rFonts w:ascii="Arial" w:eastAsia="標楷體" w:hAnsi="Arial" w:cs="Arial"/>
                <w:sz w:val="28"/>
                <w:szCs w:val="28"/>
              </w:rPr>
              <w:t>(</w:t>
            </w:r>
            <w:r w:rsidRPr="005D1B65">
              <w:rPr>
                <w:rFonts w:ascii="Arial" w:eastAsia="標楷體" w:hAnsi="標楷體" w:cs="Arial"/>
                <w:sz w:val="28"/>
                <w:szCs w:val="28"/>
              </w:rPr>
              <w:t>三</w:t>
            </w:r>
            <w:r w:rsidRPr="005D1B65">
              <w:rPr>
                <w:rFonts w:ascii="Arial" w:eastAsia="標楷體" w:hAnsi="Arial" w:cs="Arial"/>
                <w:sz w:val="28"/>
                <w:szCs w:val="28"/>
              </w:rPr>
              <w:t>)</w:t>
            </w:r>
            <w:proofErr w:type="gramStart"/>
            <w:r w:rsidRPr="005D1B65">
              <w:rPr>
                <w:rFonts w:ascii="Arial" w:eastAsia="標楷體" w:hAnsi="標楷體" w:cs="Arial"/>
                <w:sz w:val="28"/>
                <w:szCs w:val="28"/>
              </w:rPr>
              <w:t>本收托</w:t>
            </w:r>
            <w:proofErr w:type="gramEnd"/>
            <w:r w:rsidRPr="005D1B65">
              <w:rPr>
                <w:rFonts w:ascii="Arial" w:eastAsia="標楷體" w:hAnsi="標楷體" w:cs="Arial"/>
                <w:sz w:val="28"/>
                <w:szCs w:val="28"/>
              </w:rPr>
              <w:t>服務</w:t>
            </w:r>
            <w:r w:rsidRPr="005D1B65">
              <w:rPr>
                <w:rFonts w:ascii="Arial" w:eastAsia="標楷體" w:hAnsi="Arial" w:cs="Arial"/>
                <w:sz w:val="28"/>
                <w:szCs w:val="28"/>
              </w:rPr>
              <w:sym w:font="Wingdings 2" w:char="F0A3"/>
            </w:r>
            <w:r w:rsidRPr="005D1B65">
              <w:rPr>
                <w:rFonts w:ascii="Arial" w:eastAsia="標楷體" w:hAnsi="標楷體" w:cs="Arial"/>
                <w:sz w:val="28"/>
                <w:szCs w:val="28"/>
              </w:rPr>
              <w:t>包含</w:t>
            </w:r>
            <w:r w:rsidR="00E22A21">
              <w:rPr>
                <w:rFonts w:ascii="Arial" w:eastAsia="標楷體" w:hAnsi="Arial" w:cs="Arial"/>
                <w:sz w:val="28"/>
                <w:szCs w:val="28"/>
              </w:rPr>
              <w:t xml:space="preserve"> </w:t>
            </w:r>
            <w:r w:rsidRPr="005D1B65">
              <w:rPr>
                <w:rFonts w:ascii="Arial" w:eastAsia="標楷體" w:hAnsi="Arial" w:cs="Arial"/>
                <w:sz w:val="28"/>
                <w:szCs w:val="28"/>
              </w:rPr>
              <w:sym w:font="Wingdings 2" w:char="F0A3"/>
            </w:r>
            <w:r w:rsidRPr="005D1B65">
              <w:rPr>
                <w:rFonts w:ascii="Arial" w:eastAsia="標楷體" w:hAnsi="標楷體" w:cs="Arial"/>
                <w:sz w:val="28"/>
                <w:szCs w:val="28"/>
              </w:rPr>
              <w:t>不包含</w:t>
            </w:r>
            <w:r w:rsidRPr="005D1B65">
              <w:rPr>
                <w:rFonts w:ascii="Arial" w:eastAsia="標楷體" w:hAnsi="Arial" w:cs="Arial"/>
                <w:sz w:val="28"/>
                <w:szCs w:val="28"/>
              </w:rPr>
              <w:t xml:space="preserve"> </w:t>
            </w:r>
            <w:r w:rsidRPr="005D1B65">
              <w:rPr>
                <w:rFonts w:ascii="Arial" w:eastAsia="標楷體" w:hAnsi="標楷體" w:cs="Arial"/>
                <w:sz w:val="28"/>
                <w:szCs w:val="28"/>
              </w:rPr>
              <w:t>國定例假日</w:t>
            </w:r>
            <w:r w:rsidRPr="005D1B65">
              <w:rPr>
                <w:rFonts w:ascii="Arial" w:eastAsia="標楷體" w:hAnsi="Arial" w:cs="Arial"/>
                <w:sz w:val="28"/>
                <w:szCs w:val="28"/>
              </w:rPr>
              <w:t xml:space="preserve">  </w:t>
            </w:r>
          </w:p>
        </w:tc>
        <w:tc>
          <w:tcPr>
            <w:tcW w:w="5040" w:type="dxa"/>
          </w:tcPr>
          <w:p w:rsidR="005D1B65" w:rsidRPr="005D1B65" w:rsidRDefault="005D1B65" w:rsidP="0094757A">
            <w:pPr>
              <w:numPr>
                <w:ilvl w:val="0"/>
                <w:numId w:val="8"/>
              </w:numPr>
              <w:tabs>
                <w:tab w:val="clear" w:pos="958"/>
                <w:tab w:val="num" w:pos="432"/>
              </w:tabs>
              <w:spacing w:line="360" w:lineRule="exact"/>
              <w:ind w:left="432" w:hanging="540"/>
              <w:jc w:val="both"/>
              <w:rPr>
                <w:rFonts w:ascii="Arial" w:eastAsia="標楷體" w:hAnsi="Arial" w:cs="Arial"/>
                <w:sz w:val="28"/>
                <w:szCs w:val="28"/>
              </w:rPr>
            </w:pPr>
            <w:r w:rsidRPr="005D1B65">
              <w:rPr>
                <w:rFonts w:ascii="Arial" w:eastAsia="標楷體" w:hAnsi="標楷體" w:cs="Arial"/>
                <w:sz w:val="28"/>
                <w:szCs w:val="28"/>
              </w:rPr>
              <w:lastRenderedPageBreak/>
              <w:t>本條明定幼兒托育服務時間。</w:t>
            </w:r>
          </w:p>
          <w:p w:rsidR="005D1B65" w:rsidRPr="005D1B65" w:rsidRDefault="005D1B65" w:rsidP="0094757A">
            <w:pPr>
              <w:numPr>
                <w:ilvl w:val="0"/>
                <w:numId w:val="8"/>
              </w:numPr>
              <w:tabs>
                <w:tab w:val="clear" w:pos="958"/>
                <w:tab w:val="num" w:pos="432"/>
              </w:tabs>
              <w:spacing w:line="360" w:lineRule="exact"/>
              <w:ind w:left="432" w:hanging="540"/>
              <w:jc w:val="both"/>
              <w:rPr>
                <w:rFonts w:ascii="Arial" w:eastAsia="標楷體" w:hAnsi="Arial" w:cs="Arial"/>
                <w:sz w:val="28"/>
                <w:szCs w:val="28"/>
              </w:rPr>
            </w:pPr>
            <w:r w:rsidRPr="005D1B65">
              <w:rPr>
                <w:rFonts w:ascii="Arial" w:eastAsia="標楷體" w:hAnsi="標楷體" w:cs="Arial"/>
                <w:sz w:val="28"/>
                <w:szCs w:val="28"/>
              </w:rPr>
              <w:t>收托期間為判定雙方是否逾時或短少時數之基礎，應載明清楚。</w:t>
            </w:r>
          </w:p>
          <w:p w:rsidR="005D1B65" w:rsidRPr="005D1B65" w:rsidRDefault="005D1B65" w:rsidP="0094757A">
            <w:pPr>
              <w:numPr>
                <w:ilvl w:val="0"/>
                <w:numId w:val="8"/>
              </w:numPr>
              <w:tabs>
                <w:tab w:val="clear" w:pos="958"/>
                <w:tab w:val="num" w:pos="432"/>
              </w:tabs>
              <w:spacing w:line="360" w:lineRule="exact"/>
              <w:ind w:left="432" w:hanging="540"/>
              <w:jc w:val="both"/>
              <w:rPr>
                <w:rFonts w:ascii="Arial" w:eastAsia="標楷體" w:hAnsi="Arial" w:cs="Arial" w:hint="eastAsia"/>
                <w:sz w:val="28"/>
                <w:szCs w:val="28"/>
              </w:rPr>
            </w:pPr>
            <w:r w:rsidRPr="005D1B65">
              <w:rPr>
                <w:rFonts w:ascii="Arial" w:eastAsia="標楷體" w:hAnsi="標楷體" w:cs="Arial"/>
                <w:sz w:val="28"/>
                <w:szCs w:val="28"/>
              </w:rPr>
              <w:t>由於社會型態變遷，為配合家長上班時間，幼兒托育服務時間隨著社會改變亦應有其因應之道，在托育時間上</w:t>
            </w:r>
            <w:r w:rsidRPr="005D1B65">
              <w:rPr>
                <w:rFonts w:ascii="Arial" w:eastAsia="標楷體" w:hAnsi="標楷體" w:cs="Arial"/>
                <w:sz w:val="28"/>
                <w:szCs w:val="28"/>
              </w:rPr>
              <w:lastRenderedPageBreak/>
              <w:t>彈性加大，</w:t>
            </w:r>
            <w:proofErr w:type="gramStart"/>
            <w:r w:rsidRPr="005D1B65">
              <w:rPr>
                <w:rFonts w:ascii="Arial" w:eastAsia="標楷體" w:hAnsi="標楷體" w:cs="Arial"/>
                <w:sz w:val="28"/>
                <w:szCs w:val="28"/>
              </w:rPr>
              <w:t>俾</w:t>
            </w:r>
            <w:proofErr w:type="gramEnd"/>
            <w:r w:rsidRPr="005D1B65">
              <w:rPr>
                <w:rFonts w:ascii="Arial" w:eastAsia="標楷體" w:hAnsi="標楷體" w:cs="Arial"/>
                <w:sz w:val="28"/>
                <w:szCs w:val="28"/>
              </w:rPr>
              <w:t>便利家長，達到托育之目的。</w:t>
            </w:r>
          </w:p>
          <w:p w:rsidR="005D1B65" w:rsidRPr="005D1B65" w:rsidRDefault="005D1B65" w:rsidP="004F1C55">
            <w:pPr>
              <w:numPr>
                <w:ilvl w:val="0"/>
                <w:numId w:val="8"/>
              </w:numPr>
              <w:tabs>
                <w:tab w:val="clear" w:pos="958"/>
                <w:tab w:val="num" w:pos="432"/>
              </w:tabs>
              <w:spacing w:line="360" w:lineRule="exact"/>
              <w:ind w:left="432" w:hanging="540"/>
              <w:jc w:val="both"/>
              <w:rPr>
                <w:rFonts w:ascii="Arial" w:eastAsia="標楷體" w:hAnsi="Arial" w:cs="Arial"/>
                <w:sz w:val="28"/>
                <w:szCs w:val="28"/>
              </w:rPr>
            </w:pPr>
            <w:proofErr w:type="gramStart"/>
            <w:r w:rsidRPr="005D1B65">
              <w:rPr>
                <w:rFonts w:ascii="Arial" w:eastAsia="標楷體" w:hAnsi="Arial" w:cs="Arial" w:hint="eastAsia"/>
                <w:sz w:val="28"/>
                <w:szCs w:val="28"/>
              </w:rPr>
              <w:t>惟</w:t>
            </w:r>
            <w:proofErr w:type="gramEnd"/>
            <w:r w:rsidRPr="005D1B65">
              <w:rPr>
                <w:rFonts w:ascii="Arial" w:eastAsia="標楷體" w:hAnsi="標楷體" w:cs="Arial"/>
                <w:sz w:val="28"/>
                <w:szCs w:val="28"/>
              </w:rPr>
              <w:t>全日托育不利親子關係及幼兒發展，建議僅於特殊情況及工作所需期間進行全日托</w:t>
            </w:r>
            <w:r w:rsidRPr="005D1B65">
              <w:rPr>
                <w:rFonts w:ascii="Arial" w:eastAsia="標楷體" w:hAnsi="標楷體" w:cs="Arial" w:hint="eastAsia"/>
                <w:sz w:val="28"/>
                <w:szCs w:val="28"/>
              </w:rPr>
              <w:t>育</w:t>
            </w:r>
            <w:r w:rsidRPr="005D1B65">
              <w:rPr>
                <w:rFonts w:ascii="Arial" w:eastAsia="標楷體" w:hAnsi="標楷體" w:cs="Arial"/>
                <w:sz w:val="28"/>
                <w:szCs w:val="28"/>
              </w:rPr>
              <w:t>。</w:t>
            </w:r>
          </w:p>
        </w:tc>
      </w:tr>
      <w:tr w:rsidR="005D1B65" w:rsidRPr="0094757A">
        <w:tc>
          <w:tcPr>
            <w:tcW w:w="5760" w:type="dxa"/>
          </w:tcPr>
          <w:p w:rsidR="005D1B65" w:rsidRPr="005D1B65" w:rsidRDefault="005D1B65" w:rsidP="00AC157B">
            <w:pPr>
              <w:spacing w:line="360" w:lineRule="exact"/>
              <w:rPr>
                <w:rFonts w:ascii="Arial" w:eastAsia="標楷體" w:hAnsi="Arial" w:cs="Arial"/>
                <w:b/>
                <w:bCs/>
                <w:sz w:val="28"/>
                <w:szCs w:val="28"/>
                <w:u w:val="single"/>
              </w:rPr>
            </w:pPr>
            <w:r w:rsidRPr="005D1B65">
              <w:rPr>
                <w:rFonts w:ascii="Arial" w:eastAsia="標楷體" w:hAnsi="標楷體" w:cs="Arial" w:hint="eastAsia"/>
                <w:b/>
                <w:bCs/>
                <w:sz w:val="28"/>
                <w:szCs w:val="28"/>
                <w:u w:val="single"/>
              </w:rPr>
              <w:lastRenderedPageBreak/>
              <w:t>五</w:t>
            </w:r>
            <w:r w:rsidRPr="005D1B65">
              <w:rPr>
                <w:rFonts w:ascii="Arial" w:eastAsia="標楷體" w:hAnsi="標楷體" w:cs="Arial"/>
                <w:b/>
                <w:bCs/>
                <w:sz w:val="28"/>
                <w:szCs w:val="28"/>
                <w:u w:val="single"/>
              </w:rPr>
              <w:t>、接送方式</w:t>
            </w:r>
          </w:p>
          <w:p w:rsidR="005D1B65" w:rsidRPr="005D1B65" w:rsidRDefault="005D1B65" w:rsidP="00E22A21">
            <w:pPr>
              <w:spacing w:line="360" w:lineRule="exact"/>
              <w:ind w:leftChars="-15" w:left="474" w:hanging="510"/>
              <w:jc w:val="both"/>
              <w:rPr>
                <w:rFonts w:ascii="Arial" w:eastAsia="標楷體" w:hAnsi="Arial" w:cs="Arial"/>
                <w:color w:val="000000"/>
                <w:sz w:val="28"/>
                <w:szCs w:val="28"/>
              </w:rPr>
            </w:pPr>
            <w:r w:rsidRPr="005D1B65">
              <w:rPr>
                <w:rFonts w:ascii="Arial" w:eastAsia="標楷體" w:hAnsi="Arial" w:cs="Arial"/>
                <w:color w:val="000000"/>
                <w:sz w:val="28"/>
                <w:szCs w:val="28"/>
              </w:rPr>
              <w:t>(</w:t>
            </w:r>
            <w:proofErr w:type="gramStart"/>
            <w:r w:rsidRPr="005D1B65">
              <w:rPr>
                <w:rFonts w:ascii="Arial" w:eastAsia="標楷體" w:hAnsi="標楷體" w:cs="Arial"/>
                <w:color w:val="000000"/>
                <w:sz w:val="28"/>
                <w:szCs w:val="28"/>
              </w:rPr>
              <w:t>一</w:t>
            </w:r>
            <w:proofErr w:type="gramEnd"/>
            <w:r w:rsidRPr="005D1B65">
              <w:rPr>
                <w:rFonts w:ascii="Arial" w:eastAsia="標楷體" w:hAnsi="Arial" w:cs="Arial"/>
                <w:color w:val="000000"/>
                <w:sz w:val="28"/>
                <w:szCs w:val="28"/>
              </w:rPr>
              <w:t>)</w:t>
            </w:r>
            <w:r w:rsidRPr="005D1B65">
              <w:rPr>
                <w:rFonts w:ascii="Arial" w:eastAsia="標楷體" w:hAnsi="標楷體" w:cs="Arial"/>
                <w:color w:val="000000"/>
                <w:sz w:val="28"/>
                <w:szCs w:val="28"/>
              </w:rPr>
              <w:t>由甲方或其指定之</w:t>
            </w:r>
            <w:proofErr w:type="gramStart"/>
            <w:r w:rsidRPr="005D1B65">
              <w:rPr>
                <w:rFonts w:ascii="Arial" w:eastAsia="標楷體" w:hAnsi="標楷體" w:cs="Arial"/>
                <w:color w:val="000000"/>
                <w:sz w:val="28"/>
                <w:szCs w:val="28"/>
              </w:rPr>
              <w:t>人赴托嬰</w:t>
            </w:r>
            <w:proofErr w:type="gramEnd"/>
            <w:r w:rsidRPr="005D1B65">
              <w:rPr>
                <w:rFonts w:ascii="Arial" w:eastAsia="標楷體" w:hAnsi="標楷體" w:cs="Arial"/>
                <w:color w:val="000000"/>
                <w:sz w:val="28"/>
                <w:szCs w:val="28"/>
              </w:rPr>
              <w:t>中心接送幼兒。</w:t>
            </w:r>
          </w:p>
          <w:p w:rsidR="005D1B65" w:rsidRPr="005D1B65" w:rsidRDefault="005D1B65" w:rsidP="00AC157B">
            <w:pPr>
              <w:spacing w:line="360" w:lineRule="exact"/>
              <w:ind w:leftChars="-15" w:left="612" w:hanging="648"/>
              <w:jc w:val="both"/>
              <w:rPr>
                <w:rFonts w:ascii="Arial" w:eastAsia="標楷體" w:hAnsi="Arial" w:cs="Arial"/>
                <w:color w:val="000000"/>
                <w:sz w:val="28"/>
                <w:szCs w:val="28"/>
              </w:rPr>
            </w:pP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二</w:t>
            </w:r>
            <w:r w:rsidRPr="005D1B65">
              <w:rPr>
                <w:rFonts w:ascii="Arial" w:eastAsia="標楷體" w:hAnsi="Arial" w:cs="Arial"/>
                <w:color w:val="000000"/>
                <w:sz w:val="28"/>
                <w:szCs w:val="28"/>
              </w:rPr>
              <w:t>)</w:t>
            </w:r>
            <w:proofErr w:type="gramStart"/>
            <w:r w:rsidRPr="005D1B65">
              <w:rPr>
                <w:rFonts w:ascii="Arial" w:eastAsia="標楷體" w:hAnsi="標楷體" w:cs="Arial"/>
                <w:color w:val="000000"/>
                <w:sz w:val="28"/>
                <w:szCs w:val="28"/>
              </w:rPr>
              <w:t>前款甲方</w:t>
            </w:r>
            <w:proofErr w:type="gramEnd"/>
            <w:r w:rsidRPr="005D1B65">
              <w:rPr>
                <w:rFonts w:ascii="Arial" w:eastAsia="標楷體" w:hAnsi="標楷體" w:cs="Arial"/>
                <w:color w:val="000000"/>
                <w:sz w:val="28"/>
                <w:szCs w:val="28"/>
              </w:rPr>
              <w:t>指定之人</w:t>
            </w:r>
            <w:r w:rsidRPr="005D1B65">
              <w:rPr>
                <w:rFonts w:ascii="Arial" w:eastAsia="標楷體" w:hAnsi="標楷體" w:cs="Arial" w:hint="eastAsia"/>
                <w:color w:val="000000"/>
                <w:sz w:val="28"/>
                <w:szCs w:val="28"/>
              </w:rPr>
              <w:t>及順位如下</w:t>
            </w:r>
            <w:r w:rsidRPr="005D1B65">
              <w:rPr>
                <w:rFonts w:ascii="Arial" w:eastAsia="標楷體" w:hAnsi="標楷體" w:cs="Arial"/>
                <w:color w:val="000000"/>
                <w:sz w:val="28"/>
                <w:szCs w:val="28"/>
              </w:rPr>
              <w:t>：</w:t>
            </w:r>
          </w:p>
          <w:p w:rsidR="005D1B65" w:rsidRPr="005D1B65" w:rsidRDefault="005D1B65" w:rsidP="00E22A21">
            <w:pPr>
              <w:spacing w:line="360" w:lineRule="exact"/>
              <w:ind w:leftChars="105" w:left="431" w:hangingChars="64" w:hanging="179"/>
              <w:jc w:val="both"/>
              <w:rPr>
                <w:rFonts w:ascii="Arial" w:eastAsia="標楷體" w:hAnsi="Arial" w:cs="Arial" w:hint="eastAsia"/>
                <w:color w:val="000000"/>
                <w:sz w:val="28"/>
                <w:szCs w:val="28"/>
              </w:rPr>
            </w:pPr>
            <w:r w:rsidRPr="005D1B65">
              <w:rPr>
                <w:rFonts w:ascii="Arial" w:eastAsia="標楷體" w:hAnsi="Arial" w:cs="Arial"/>
                <w:color w:val="000000"/>
                <w:sz w:val="28"/>
                <w:szCs w:val="28"/>
              </w:rPr>
              <w:t>1.</w:t>
            </w:r>
            <w:r w:rsidRPr="005D1B65">
              <w:rPr>
                <w:rFonts w:ascii="Arial" w:eastAsia="標楷體" w:hAnsi="標楷體" w:cs="Arial"/>
                <w:color w:val="000000"/>
                <w:sz w:val="28"/>
                <w:szCs w:val="28"/>
              </w:rPr>
              <w:t>姓名：</w:t>
            </w:r>
            <w:r w:rsidRPr="005D1B65">
              <w:rPr>
                <w:rFonts w:ascii="Arial" w:eastAsia="標楷體" w:hAnsi="Arial" w:cs="Arial"/>
                <w:color w:val="000000"/>
                <w:sz w:val="28"/>
                <w:szCs w:val="28"/>
                <w:u w:val="single"/>
              </w:rPr>
              <w:t xml:space="preserve">   </w:t>
            </w:r>
            <w:proofErr w:type="gramStart"/>
            <w:r w:rsidRPr="005D1B65">
              <w:rPr>
                <w:rFonts w:ascii="標楷體" w:eastAsia="標楷體" w:hAnsi="標楷體" w:hint="eastAsia"/>
                <w:sz w:val="28"/>
                <w:szCs w:val="28"/>
                <w:u w:val="single"/>
              </w:rPr>
              <w:t>（</w:t>
            </w:r>
            <w:proofErr w:type="gramEnd"/>
            <w:r w:rsidRPr="005D1B65">
              <w:rPr>
                <w:rFonts w:ascii="標楷體" w:eastAsia="標楷體" w:hAnsi="標楷體" w:hint="eastAsia"/>
                <w:sz w:val="28"/>
                <w:szCs w:val="28"/>
                <w:u w:val="single"/>
              </w:rPr>
              <w:t>幼兒的</w:t>
            </w:r>
            <w:proofErr w:type="gramStart"/>
            <w:r w:rsidRPr="005D1B65">
              <w:rPr>
                <w:rFonts w:ascii="標楷體" w:eastAsia="標楷體" w:hAnsi="標楷體"/>
                <w:sz w:val="28"/>
                <w:szCs w:val="28"/>
                <w:u w:val="single"/>
              </w:rPr>
              <w:t>ˍˍ</w:t>
            </w:r>
            <w:proofErr w:type="gramEnd"/>
            <w:r w:rsidRPr="005D1B65">
              <w:rPr>
                <w:rFonts w:ascii="標楷體" w:eastAsia="標楷體" w:hAnsi="標楷體" w:hint="eastAsia"/>
                <w:sz w:val="28"/>
                <w:szCs w:val="28"/>
                <w:u w:val="single"/>
              </w:rPr>
              <w:t>，身分證統一編號：</w:t>
            </w:r>
            <w:r w:rsidRPr="005D1B65">
              <w:rPr>
                <w:rFonts w:ascii="Arial" w:eastAsia="標楷體" w:hAnsi="Arial" w:cs="Arial"/>
                <w:sz w:val="28"/>
                <w:szCs w:val="28"/>
                <w:u w:val="single"/>
              </w:rPr>
              <w:t xml:space="preserve">         </w:t>
            </w:r>
            <w:r w:rsidRPr="005D1B65">
              <w:rPr>
                <w:rFonts w:ascii="標楷體" w:eastAsia="標楷體" w:hAnsi="標楷體"/>
                <w:sz w:val="28"/>
                <w:szCs w:val="28"/>
                <w:u w:val="single"/>
              </w:rPr>
              <w:t>）</w:t>
            </w:r>
            <w:r w:rsidRPr="005D1B65">
              <w:rPr>
                <w:rFonts w:ascii="Arial" w:eastAsia="標楷體" w:hAnsi="標楷體" w:cs="Arial"/>
                <w:color w:val="000000"/>
                <w:sz w:val="28"/>
                <w:szCs w:val="28"/>
              </w:rPr>
              <w:t>聯絡電話：</w:t>
            </w:r>
            <w:r w:rsidRPr="005D1B65">
              <w:rPr>
                <w:rFonts w:ascii="Arial" w:eastAsia="標楷體" w:hAnsi="Arial" w:cs="Arial"/>
                <w:color w:val="000000"/>
                <w:sz w:val="28"/>
                <w:szCs w:val="28"/>
                <w:u w:val="single"/>
              </w:rPr>
              <w:t xml:space="preserve">            </w:t>
            </w:r>
          </w:p>
          <w:p w:rsidR="005D1B65" w:rsidRPr="005D1B65" w:rsidRDefault="005D1B65" w:rsidP="00E22A21">
            <w:pPr>
              <w:spacing w:line="360" w:lineRule="exact"/>
              <w:ind w:leftChars="105" w:left="431" w:hangingChars="64" w:hanging="179"/>
              <w:jc w:val="both"/>
              <w:rPr>
                <w:rFonts w:ascii="Arial" w:eastAsia="標楷體" w:hAnsi="Arial" w:cs="Arial" w:hint="eastAsia"/>
                <w:color w:val="000000"/>
                <w:sz w:val="28"/>
                <w:szCs w:val="28"/>
                <w:u w:val="single"/>
              </w:rPr>
            </w:pPr>
            <w:r w:rsidRPr="005D1B65">
              <w:rPr>
                <w:rFonts w:ascii="Arial" w:eastAsia="標楷體" w:hAnsi="Arial" w:cs="Arial"/>
                <w:color w:val="000000"/>
                <w:sz w:val="28"/>
                <w:szCs w:val="28"/>
              </w:rPr>
              <w:t>2.</w:t>
            </w:r>
            <w:r w:rsidRPr="005D1B65">
              <w:rPr>
                <w:rFonts w:ascii="Arial" w:eastAsia="標楷體" w:hAnsi="標楷體" w:cs="Arial"/>
                <w:color w:val="000000"/>
                <w:sz w:val="28"/>
                <w:szCs w:val="28"/>
              </w:rPr>
              <w:t>姓名：</w:t>
            </w:r>
            <w:r w:rsidRPr="005D1B65">
              <w:rPr>
                <w:rFonts w:ascii="Arial" w:eastAsia="標楷體" w:hAnsi="Arial" w:cs="Arial"/>
                <w:color w:val="000000"/>
                <w:sz w:val="28"/>
                <w:szCs w:val="28"/>
                <w:u w:val="single"/>
              </w:rPr>
              <w:t xml:space="preserve">   </w:t>
            </w:r>
            <w:proofErr w:type="gramStart"/>
            <w:r w:rsidRPr="005D1B65">
              <w:rPr>
                <w:rFonts w:ascii="標楷體" w:eastAsia="標楷體" w:hAnsi="標楷體" w:hint="eastAsia"/>
                <w:sz w:val="28"/>
                <w:szCs w:val="28"/>
                <w:u w:val="single"/>
              </w:rPr>
              <w:t>（</w:t>
            </w:r>
            <w:proofErr w:type="gramEnd"/>
            <w:r w:rsidRPr="005D1B65">
              <w:rPr>
                <w:rFonts w:ascii="標楷體" w:eastAsia="標楷體" w:hAnsi="標楷體" w:hint="eastAsia"/>
                <w:sz w:val="28"/>
                <w:szCs w:val="28"/>
                <w:u w:val="single"/>
              </w:rPr>
              <w:t>幼兒的</w:t>
            </w:r>
            <w:proofErr w:type="gramStart"/>
            <w:r w:rsidRPr="005D1B65">
              <w:rPr>
                <w:rFonts w:ascii="標楷體" w:eastAsia="標楷體" w:hAnsi="標楷體"/>
                <w:sz w:val="28"/>
                <w:szCs w:val="28"/>
                <w:u w:val="single"/>
              </w:rPr>
              <w:t>ˍˍ</w:t>
            </w:r>
            <w:proofErr w:type="gramEnd"/>
            <w:r w:rsidRPr="005D1B65">
              <w:rPr>
                <w:rFonts w:ascii="標楷體" w:eastAsia="標楷體" w:hAnsi="標楷體" w:hint="eastAsia"/>
                <w:sz w:val="28"/>
                <w:szCs w:val="28"/>
                <w:u w:val="single"/>
              </w:rPr>
              <w:t>，身分證統一編號：</w:t>
            </w:r>
            <w:r w:rsidRPr="005D1B65">
              <w:rPr>
                <w:rFonts w:ascii="Arial" w:eastAsia="標楷體" w:hAnsi="Arial" w:cs="Arial"/>
                <w:sz w:val="28"/>
                <w:szCs w:val="28"/>
                <w:u w:val="single"/>
              </w:rPr>
              <w:t xml:space="preserve">         </w:t>
            </w:r>
            <w:r w:rsidRPr="005D1B65">
              <w:rPr>
                <w:rFonts w:ascii="標楷體" w:eastAsia="標楷體" w:hAnsi="標楷體"/>
                <w:sz w:val="28"/>
                <w:szCs w:val="28"/>
                <w:u w:val="single"/>
              </w:rPr>
              <w:t>）</w:t>
            </w:r>
            <w:r w:rsidRPr="005D1B65">
              <w:rPr>
                <w:rFonts w:ascii="Arial" w:eastAsia="標楷體" w:hAnsi="標楷體" w:cs="Arial"/>
                <w:color w:val="000000"/>
                <w:sz w:val="28"/>
                <w:szCs w:val="28"/>
              </w:rPr>
              <w:t>聯絡電話：</w:t>
            </w:r>
            <w:r w:rsidRPr="005D1B65">
              <w:rPr>
                <w:rFonts w:ascii="Arial" w:eastAsia="標楷體" w:hAnsi="Arial" w:cs="Arial"/>
                <w:color w:val="000000"/>
                <w:sz w:val="28"/>
                <w:szCs w:val="28"/>
                <w:u w:val="single"/>
              </w:rPr>
              <w:t xml:space="preserve">           </w:t>
            </w:r>
          </w:p>
          <w:p w:rsidR="005D1B65" w:rsidRPr="005D1B65" w:rsidRDefault="005D1B65" w:rsidP="00E22A21">
            <w:pPr>
              <w:spacing w:line="360" w:lineRule="exact"/>
              <w:ind w:leftChars="105" w:left="431" w:hangingChars="64" w:hanging="179"/>
              <w:jc w:val="both"/>
              <w:rPr>
                <w:rFonts w:ascii="Arial" w:eastAsia="標楷體" w:hAnsi="Arial" w:cs="Arial" w:hint="eastAsia"/>
                <w:color w:val="000000"/>
                <w:sz w:val="28"/>
                <w:szCs w:val="28"/>
              </w:rPr>
            </w:pPr>
            <w:r w:rsidRPr="005D1B65">
              <w:rPr>
                <w:rFonts w:ascii="Arial" w:eastAsia="標楷體" w:hAnsi="Arial" w:cs="Arial" w:hint="eastAsia"/>
                <w:color w:val="000000"/>
                <w:sz w:val="28"/>
                <w:szCs w:val="28"/>
              </w:rPr>
              <w:t>3</w:t>
            </w: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姓名：</w:t>
            </w:r>
            <w:r w:rsidRPr="005D1B65">
              <w:rPr>
                <w:rFonts w:ascii="Arial" w:eastAsia="標楷體" w:hAnsi="Arial" w:cs="Arial"/>
                <w:color w:val="000000"/>
                <w:sz w:val="28"/>
                <w:szCs w:val="28"/>
                <w:u w:val="single"/>
              </w:rPr>
              <w:t xml:space="preserve">   </w:t>
            </w:r>
            <w:proofErr w:type="gramStart"/>
            <w:r w:rsidRPr="005D1B65">
              <w:rPr>
                <w:rFonts w:ascii="標楷體" w:eastAsia="標楷體" w:hAnsi="標楷體" w:hint="eastAsia"/>
                <w:sz w:val="28"/>
                <w:szCs w:val="28"/>
                <w:u w:val="single"/>
              </w:rPr>
              <w:t>（</w:t>
            </w:r>
            <w:proofErr w:type="gramEnd"/>
            <w:r w:rsidRPr="005D1B65">
              <w:rPr>
                <w:rFonts w:ascii="標楷體" w:eastAsia="標楷體" w:hAnsi="標楷體" w:hint="eastAsia"/>
                <w:sz w:val="28"/>
                <w:szCs w:val="28"/>
                <w:u w:val="single"/>
              </w:rPr>
              <w:t>幼兒的</w:t>
            </w:r>
            <w:proofErr w:type="gramStart"/>
            <w:r w:rsidRPr="005D1B65">
              <w:rPr>
                <w:rFonts w:ascii="標楷體" w:eastAsia="標楷體" w:hAnsi="標楷體"/>
                <w:sz w:val="28"/>
                <w:szCs w:val="28"/>
                <w:u w:val="single"/>
              </w:rPr>
              <w:t>ˍˍ</w:t>
            </w:r>
            <w:proofErr w:type="gramEnd"/>
            <w:r w:rsidRPr="005D1B65">
              <w:rPr>
                <w:rFonts w:ascii="標楷體" w:eastAsia="標楷體" w:hAnsi="標楷體" w:hint="eastAsia"/>
                <w:sz w:val="28"/>
                <w:szCs w:val="28"/>
                <w:u w:val="single"/>
              </w:rPr>
              <w:t>，身分證統一編號：</w:t>
            </w:r>
            <w:r w:rsidRPr="005D1B65">
              <w:rPr>
                <w:rFonts w:ascii="Arial" w:eastAsia="標楷體" w:hAnsi="Arial" w:cs="Arial"/>
                <w:sz w:val="28"/>
                <w:szCs w:val="28"/>
                <w:u w:val="single"/>
              </w:rPr>
              <w:t xml:space="preserve">         </w:t>
            </w:r>
            <w:r w:rsidRPr="005D1B65">
              <w:rPr>
                <w:rFonts w:ascii="標楷體" w:eastAsia="標楷體" w:hAnsi="標楷體"/>
                <w:sz w:val="28"/>
                <w:szCs w:val="28"/>
                <w:u w:val="single"/>
              </w:rPr>
              <w:t>）</w:t>
            </w:r>
            <w:r w:rsidRPr="005D1B65">
              <w:rPr>
                <w:rFonts w:ascii="Arial" w:eastAsia="標楷體" w:hAnsi="標楷體" w:cs="Arial"/>
                <w:color w:val="000000"/>
                <w:sz w:val="28"/>
                <w:szCs w:val="28"/>
              </w:rPr>
              <w:t>聯絡電話：</w:t>
            </w:r>
            <w:r w:rsidRPr="005D1B65">
              <w:rPr>
                <w:rFonts w:ascii="Arial" w:eastAsia="標楷體" w:hAnsi="Arial" w:cs="Arial"/>
                <w:color w:val="000000"/>
                <w:sz w:val="28"/>
                <w:szCs w:val="28"/>
                <w:u w:val="single"/>
              </w:rPr>
              <w:t xml:space="preserve">            </w:t>
            </w:r>
          </w:p>
          <w:p w:rsidR="005D1B65" w:rsidRPr="005D1B65" w:rsidRDefault="005D1B65" w:rsidP="00E22A21">
            <w:pPr>
              <w:spacing w:line="360" w:lineRule="exact"/>
              <w:ind w:left="448" w:hangingChars="160" w:hanging="448"/>
              <w:jc w:val="both"/>
              <w:rPr>
                <w:rFonts w:ascii="Arial" w:eastAsia="標楷體" w:hAnsi="標楷體" w:cs="Arial" w:hint="eastAsia"/>
                <w:color w:val="000000"/>
                <w:kern w:val="0"/>
                <w:sz w:val="28"/>
                <w:szCs w:val="28"/>
              </w:rPr>
            </w:pPr>
            <w:r w:rsidRPr="005D1B65">
              <w:rPr>
                <w:rFonts w:ascii="Arial" w:eastAsia="標楷體" w:hAnsi="Arial" w:cs="Arial"/>
                <w:color w:val="000000"/>
                <w:kern w:val="0"/>
                <w:sz w:val="28"/>
                <w:szCs w:val="28"/>
              </w:rPr>
              <w:t>(</w:t>
            </w:r>
            <w:r w:rsidRPr="005D1B65">
              <w:rPr>
                <w:rFonts w:ascii="Arial" w:eastAsia="標楷體" w:hAnsi="標楷體" w:cs="Arial"/>
                <w:color w:val="000000"/>
                <w:kern w:val="0"/>
                <w:sz w:val="28"/>
                <w:szCs w:val="28"/>
              </w:rPr>
              <w:t>三</w:t>
            </w:r>
            <w:r w:rsidRPr="005D1B65">
              <w:rPr>
                <w:rFonts w:ascii="Arial" w:eastAsia="標楷體" w:hAnsi="Arial" w:cs="Arial"/>
                <w:color w:val="000000"/>
                <w:kern w:val="0"/>
                <w:sz w:val="28"/>
                <w:szCs w:val="28"/>
              </w:rPr>
              <w:t>)</w:t>
            </w:r>
            <w:r w:rsidRPr="005D1B65">
              <w:rPr>
                <w:rFonts w:ascii="Arial" w:eastAsia="標楷體" w:hAnsi="標楷體" w:cs="Arial"/>
                <w:color w:val="000000"/>
                <w:kern w:val="0"/>
                <w:sz w:val="28"/>
                <w:szCs w:val="28"/>
              </w:rPr>
              <w:t>甲方增減或變更指定之人時，應事先以書面</w:t>
            </w:r>
            <w:r w:rsidRPr="005D1B65">
              <w:rPr>
                <w:rFonts w:ascii="Arial" w:eastAsia="標楷體" w:hAnsi="標楷體" w:cs="Arial" w:hint="eastAsia"/>
                <w:color w:val="000000"/>
                <w:kern w:val="0"/>
                <w:sz w:val="28"/>
                <w:szCs w:val="28"/>
              </w:rPr>
              <w:t>、傳真、簡訊或電子郵件</w:t>
            </w:r>
            <w:r w:rsidRPr="005D1B65">
              <w:rPr>
                <w:rFonts w:ascii="Arial" w:eastAsia="標楷體" w:hAnsi="標楷體" w:cs="Arial"/>
                <w:color w:val="000000"/>
                <w:kern w:val="0"/>
                <w:sz w:val="28"/>
                <w:szCs w:val="28"/>
              </w:rPr>
              <w:t>通知乙方。</w:t>
            </w:r>
            <w:r w:rsidRPr="005D1B65">
              <w:rPr>
                <w:rFonts w:ascii="Arial" w:eastAsia="標楷體" w:hAnsi="標楷體" w:cs="Arial"/>
                <w:color w:val="000000"/>
                <w:sz w:val="28"/>
                <w:szCs w:val="28"/>
              </w:rPr>
              <w:t>該指定之人並應主動向乙方出示身分證明，</w:t>
            </w:r>
            <w:r w:rsidRPr="005D1B65">
              <w:rPr>
                <w:rFonts w:ascii="Arial" w:eastAsia="標楷體" w:hAnsi="標楷體" w:cs="Arial"/>
                <w:color w:val="000000"/>
                <w:kern w:val="0"/>
                <w:sz w:val="28"/>
                <w:szCs w:val="28"/>
              </w:rPr>
              <w:t>否則乙方得予拒絕。</w:t>
            </w:r>
          </w:p>
          <w:p w:rsidR="005D1B65" w:rsidRPr="005D1B65" w:rsidRDefault="005D1B65" w:rsidP="00E22A21">
            <w:pPr>
              <w:spacing w:line="360" w:lineRule="exact"/>
              <w:ind w:left="448" w:hangingChars="160" w:hanging="448"/>
              <w:jc w:val="both"/>
              <w:rPr>
                <w:rFonts w:ascii="Arial" w:eastAsia="標楷體" w:hAnsi="標楷體" w:cs="Arial" w:hint="eastAsia"/>
                <w:sz w:val="28"/>
                <w:szCs w:val="28"/>
              </w:rPr>
            </w:pPr>
            <w:r w:rsidRPr="005D1B65">
              <w:rPr>
                <w:rFonts w:ascii="Arial" w:eastAsia="標楷體" w:hAnsi="Arial" w:cs="Arial"/>
                <w:color w:val="000000"/>
                <w:sz w:val="28"/>
                <w:szCs w:val="28"/>
              </w:rPr>
              <w:t>(</w:t>
            </w:r>
            <w:r w:rsidRPr="005D1B65">
              <w:rPr>
                <w:rFonts w:ascii="Arial" w:eastAsia="標楷體" w:hAnsi="標楷體" w:cs="Arial" w:hint="eastAsia"/>
                <w:color w:val="000000"/>
                <w:sz w:val="28"/>
                <w:szCs w:val="28"/>
              </w:rPr>
              <w:t>四</w:t>
            </w: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甲方應</w:t>
            </w:r>
            <w:r w:rsidRPr="005D1B65">
              <w:rPr>
                <w:rFonts w:ascii="Arial" w:eastAsia="標楷體" w:hAnsi="標楷體" w:cs="Arial" w:hint="eastAsia"/>
                <w:color w:val="000000"/>
                <w:sz w:val="28"/>
                <w:szCs w:val="28"/>
              </w:rPr>
              <w:t>於時間內</w:t>
            </w:r>
            <w:r w:rsidRPr="005D1B65">
              <w:rPr>
                <w:rFonts w:ascii="Arial" w:eastAsia="標楷體" w:hAnsi="標楷體" w:cs="Arial"/>
                <w:color w:val="000000"/>
                <w:sz w:val="28"/>
                <w:szCs w:val="28"/>
              </w:rPr>
              <w:t>儘速接回幼兒。超過</w:t>
            </w:r>
            <w:r w:rsidRPr="005D1B65">
              <w:rPr>
                <w:rFonts w:ascii="Arial" w:eastAsia="標楷體" w:hAnsi="Arial" w:cs="Arial"/>
                <w:color w:val="000000"/>
                <w:sz w:val="28"/>
                <w:szCs w:val="28"/>
              </w:rPr>
              <w:t>____</w:t>
            </w:r>
            <w:r w:rsidRPr="005D1B65">
              <w:rPr>
                <w:rFonts w:ascii="Arial" w:eastAsia="標楷體" w:hAnsi="標楷體" w:cs="Arial"/>
                <w:color w:val="000000"/>
                <w:sz w:val="28"/>
                <w:szCs w:val="28"/>
              </w:rPr>
              <w:t>分鐘，甲方未接回幼兒者，乙方應通知甲方或甲方指定之人，無法通知或經通知而不來接回幼兒時，甲方應即通知緊急聯絡人，無法通知或經通知</w:t>
            </w:r>
            <w:r w:rsidRPr="005D1B65">
              <w:rPr>
                <w:rFonts w:ascii="Arial" w:eastAsia="標楷體" w:hAnsi="標楷體" w:cs="Arial" w:hint="eastAsia"/>
                <w:color w:val="000000"/>
                <w:sz w:val="28"/>
                <w:szCs w:val="28"/>
              </w:rPr>
              <w:t>仍</w:t>
            </w:r>
            <w:r w:rsidRPr="005D1B65">
              <w:rPr>
                <w:rFonts w:ascii="Arial" w:eastAsia="標楷體" w:hAnsi="標楷體" w:cs="Arial"/>
                <w:color w:val="000000"/>
                <w:sz w:val="28"/>
                <w:szCs w:val="28"/>
              </w:rPr>
              <w:t>不接回幼兒時，得通報直轄市、縣市主管機關予以妥善安置。</w:t>
            </w:r>
          </w:p>
        </w:tc>
        <w:tc>
          <w:tcPr>
            <w:tcW w:w="5040" w:type="dxa"/>
          </w:tcPr>
          <w:p w:rsidR="005D1B65" w:rsidRPr="005D1B65" w:rsidRDefault="005D1B65" w:rsidP="0094757A">
            <w:pPr>
              <w:numPr>
                <w:ilvl w:val="0"/>
                <w:numId w:val="1"/>
              </w:numPr>
              <w:tabs>
                <w:tab w:val="clear" w:pos="480"/>
                <w:tab w:val="num" w:pos="432"/>
              </w:tabs>
              <w:spacing w:line="360" w:lineRule="exact"/>
              <w:ind w:left="432" w:hanging="540"/>
              <w:jc w:val="both"/>
              <w:rPr>
                <w:rFonts w:ascii="Arial" w:eastAsia="標楷體" w:hAnsi="Arial" w:cs="Arial"/>
                <w:sz w:val="28"/>
                <w:szCs w:val="28"/>
              </w:rPr>
            </w:pPr>
            <w:r w:rsidRPr="005D1B65">
              <w:rPr>
                <w:rFonts w:ascii="Arial" w:eastAsia="標楷體" w:hAnsi="標楷體" w:cs="Arial"/>
                <w:sz w:val="28"/>
                <w:szCs w:val="28"/>
              </w:rPr>
              <w:t>本條規定接送幼兒之方式，由於關係幼兒之人身安全，</w:t>
            </w:r>
            <w:proofErr w:type="gramStart"/>
            <w:r w:rsidRPr="005D1B65">
              <w:rPr>
                <w:rFonts w:ascii="Arial" w:eastAsia="標楷體" w:hAnsi="標楷體" w:cs="Arial"/>
                <w:sz w:val="28"/>
                <w:szCs w:val="28"/>
              </w:rPr>
              <w:t>必須約明各項</w:t>
            </w:r>
            <w:proofErr w:type="gramEnd"/>
            <w:r w:rsidRPr="005D1B65">
              <w:rPr>
                <w:rFonts w:ascii="Arial" w:eastAsia="標楷體" w:hAnsi="標楷體" w:cs="Arial"/>
                <w:sz w:val="28"/>
                <w:szCs w:val="28"/>
              </w:rPr>
              <w:t>細節，以免發生事故時，責任不明。</w:t>
            </w:r>
          </w:p>
          <w:p w:rsidR="005D1B65" w:rsidRPr="005D1B65" w:rsidRDefault="005D1B65" w:rsidP="0094757A">
            <w:pPr>
              <w:numPr>
                <w:ilvl w:val="0"/>
                <w:numId w:val="1"/>
              </w:numPr>
              <w:tabs>
                <w:tab w:val="clear" w:pos="480"/>
                <w:tab w:val="num" w:pos="432"/>
              </w:tabs>
              <w:spacing w:line="360" w:lineRule="exact"/>
              <w:ind w:left="432" w:hanging="540"/>
              <w:jc w:val="both"/>
              <w:rPr>
                <w:rFonts w:ascii="Arial" w:eastAsia="標楷體" w:hAnsi="Arial" w:cs="Arial"/>
                <w:sz w:val="28"/>
                <w:szCs w:val="28"/>
              </w:rPr>
            </w:pPr>
            <w:r w:rsidRPr="005D1B65">
              <w:rPr>
                <w:rFonts w:ascii="Arial" w:eastAsia="標楷體" w:hAnsi="標楷體" w:cs="Arial"/>
                <w:sz w:val="28"/>
                <w:szCs w:val="28"/>
              </w:rPr>
              <w:t>現今社會家長多工作繁忙，若非由甲方本人親自接送幼兒者，應事先明定由何人接送，詳載清楚</w:t>
            </w:r>
            <w:r w:rsidRPr="005D1B65">
              <w:rPr>
                <w:rFonts w:ascii="Arial" w:eastAsia="標楷體" w:hAnsi="標楷體" w:cs="Arial" w:hint="eastAsia"/>
                <w:sz w:val="28"/>
                <w:szCs w:val="28"/>
              </w:rPr>
              <w:t>其與幼兒關係</w:t>
            </w:r>
            <w:r w:rsidRPr="005D1B65">
              <w:rPr>
                <w:rFonts w:ascii="Arial" w:eastAsia="標楷體" w:hAnsi="標楷體" w:cs="Arial"/>
                <w:sz w:val="28"/>
                <w:szCs w:val="28"/>
              </w:rPr>
              <w:t>，</w:t>
            </w:r>
            <w:proofErr w:type="gramStart"/>
            <w:r w:rsidRPr="005D1B65">
              <w:rPr>
                <w:rFonts w:ascii="Arial" w:eastAsia="標楷體" w:hAnsi="標楷體" w:cs="Arial"/>
                <w:sz w:val="28"/>
                <w:szCs w:val="28"/>
              </w:rPr>
              <w:t>俾使托</w:t>
            </w:r>
            <w:proofErr w:type="gramEnd"/>
            <w:r w:rsidRPr="005D1B65">
              <w:rPr>
                <w:rFonts w:ascii="Arial" w:eastAsia="標楷體" w:hAnsi="標楷體" w:cs="Arial"/>
                <w:sz w:val="28"/>
                <w:szCs w:val="28"/>
              </w:rPr>
              <w:t>嬰中心及家長能清楚彼此責任歸屬。</w:t>
            </w:r>
          </w:p>
          <w:p w:rsidR="005D1B65" w:rsidRPr="005D1B65" w:rsidRDefault="005D1B65" w:rsidP="0094757A">
            <w:pPr>
              <w:numPr>
                <w:ilvl w:val="0"/>
                <w:numId w:val="1"/>
              </w:numPr>
              <w:tabs>
                <w:tab w:val="clear" w:pos="480"/>
                <w:tab w:val="num" w:pos="432"/>
              </w:tabs>
              <w:spacing w:line="360" w:lineRule="exact"/>
              <w:ind w:left="432" w:hanging="540"/>
              <w:jc w:val="both"/>
              <w:rPr>
                <w:rFonts w:ascii="Arial" w:eastAsia="標楷體" w:hAnsi="Arial" w:cs="Arial" w:hint="eastAsia"/>
                <w:sz w:val="28"/>
                <w:szCs w:val="28"/>
              </w:rPr>
            </w:pPr>
            <w:r w:rsidRPr="005D1B65">
              <w:rPr>
                <w:rFonts w:ascii="Arial" w:eastAsia="標楷體" w:hAnsi="標楷體" w:cs="Arial"/>
                <w:sz w:val="28"/>
                <w:szCs w:val="28"/>
              </w:rPr>
              <w:t>為顧及幼兒之人身安全，若更改接送幼兒者，須事先通知乙方，並出示身分證明文件。</w:t>
            </w:r>
          </w:p>
          <w:p w:rsidR="005D1B65" w:rsidRPr="005D1B65" w:rsidRDefault="005D1B65" w:rsidP="0094757A">
            <w:pPr>
              <w:numPr>
                <w:ilvl w:val="0"/>
                <w:numId w:val="1"/>
              </w:numPr>
              <w:tabs>
                <w:tab w:val="clear" w:pos="480"/>
                <w:tab w:val="num" w:pos="432"/>
              </w:tabs>
              <w:spacing w:line="360" w:lineRule="exact"/>
              <w:ind w:left="432" w:hanging="540"/>
              <w:jc w:val="both"/>
              <w:rPr>
                <w:rFonts w:ascii="Arial" w:eastAsia="標楷體" w:hAnsi="Arial" w:cs="Arial"/>
                <w:sz w:val="28"/>
                <w:szCs w:val="28"/>
              </w:rPr>
            </w:pPr>
            <w:r w:rsidRPr="005D1B65">
              <w:rPr>
                <w:rFonts w:ascii="Arial" w:eastAsia="標楷體" w:hAnsi="標楷體" w:cs="Arial" w:hint="eastAsia"/>
                <w:sz w:val="28"/>
                <w:szCs w:val="28"/>
              </w:rPr>
              <w:t>家長逾時未能托送幼兒時，托嬰中心應即通知甲方，甲方指定之人或緊急聯絡人，無法通知或經通知而不來接回幼兒時，得通報直轄市、縣市主管機關予以妥善安置。</w:t>
            </w:r>
          </w:p>
        </w:tc>
      </w:tr>
      <w:tr w:rsidR="005D1B65" w:rsidRPr="0094757A">
        <w:tc>
          <w:tcPr>
            <w:tcW w:w="5760" w:type="dxa"/>
          </w:tcPr>
          <w:p w:rsidR="005D1B65" w:rsidRPr="005D1B65" w:rsidRDefault="005D1B65" w:rsidP="00AC157B">
            <w:pPr>
              <w:spacing w:line="360" w:lineRule="exact"/>
              <w:rPr>
                <w:rFonts w:ascii="Arial" w:eastAsia="標楷體" w:hAnsi="Arial" w:cs="Arial"/>
                <w:b/>
                <w:bCs/>
                <w:sz w:val="28"/>
                <w:szCs w:val="28"/>
                <w:u w:val="single"/>
              </w:rPr>
            </w:pPr>
            <w:r w:rsidRPr="005D1B65">
              <w:rPr>
                <w:rFonts w:ascii="Arial" w:eastAsia="標楷體" w:hAnsi="標楷體" w:cs="Arial" w:hint="eastAsia"/>
                <w:b/>
                <w:bCs/>
                <w:sz w:val="28"/>
                <w:szCs w:val="28"/>
                <w:u w:val="single"/>
              </w:rPr>
              <w:t>六</w:t>
            </w:r>
            <w:r w:rsidRPr="005D1B65">
              <w:rPr>
                <w:rFonts w:ascii="Arial" w:eastAsia="標楷體" w:hAnsi="標楷體" w:cs="Arial"/>
                <w:b/>
                <w:bCs/>
                <w:sz w:val="28"/>
                <w:szCs w:val="28"/>
                <w:u w:val="single"/>
              </w:rPr>
              <w:t>、委託內容</w:t>
            </w:r>
          </w:p>
          <w:p w:rsidR="005D1B65" w:rsidRPr="005D1B65" w:rsidRDefault="005D1B65" w:rsidP="00AC157B">
            <w:pPr>
              <w:snapToGrid w:val="0"/>
              <w:spacing w:line="360" w:lineRule="exact"/>
              <w:ind w:leftChars="-10" w:left="-24" w:firstLineChars="200" w:firstLine="560"/>
              <w:jc w:val="both"/>
              <w:rPr>
                <w:rFonts w:ascii="Arial" w:eastAsia="標楷體" w:hAnsi="Arial" w:cs="Arial"/>
                <w:sz w:val="28"/>
                <w:szCs w:val="28"/>
              </w:rPr>
            </w:pPr>
            <w:r w:rsidRPr="005D1B65">
              <w:rPr>
                <w:rFonts w:ascii="Arial" w:eastAsia="標楷體" w:hAnsi="標楷體" w:cs="Arial" w:hint="eastAsia"/>
                <w:sz w:val="28"/>
                <w:szCs w:val="28"/>
              </w:rPr>
              <w:t>乙方</w:t>
            </w:r>
            <w:r w:rsidRPr="005D1B65">
              <w:rPr>
                <w:rFonts w:ascii="Arial" w:eastAsia="標楷體" w:hAnsi="標楷體" w:cs="Arial"/>
                <w:sz w:val="28"/>
                <w:szCs w:val="28"/>
              </w:rPr>
              <w:t>與</w:t>
            </w:r>
            <w:r w:rsidRPr="005D1B65">
              <w:rPr>
                <w:rFonts w:ascii="Arial" w:eastAsia="標楷體" w:hAnsi="標楷體" w:cs="Arial" w:hint="eastAsia"/>
                <w:sz w:val="28"/>
                <w:szCs w:val="28"/>
              </w:rPr>
              <w:t>其</w:t>
            </w:r>
            <w:r w:rsidRPr="005D1B65">
              <w:rPr>
                <w:rFonts w:ascii="Arial" w:eastAsia="標楷體" w:hAnsi="標楷體" w:cs="Arial"/>
                <w:sz w:val="28"/>
                <w:szCs w:val="28"/>
              </w:rPr>
              <w:t>具有保母證照之</w:t>
            </w:r>
            <w:r w:rsidRPr="005D1B65">
              <w:rPr>
                <w:rFonts w:ascii="Arial" w:eastAsia="標楷體" w:hAnsi="標楷體" w:cs="Arial" w:hint="eastAsia"/>
                <w:sz w:val="28"/>
                <w:szCs w:val="28"/>
              </w:rPr>
              <w:t>護理人員、</w:t>
            </w:r>
            <w:r w:rsidRPr="005D1B65">
              <w:rPr>
                <w:rFonts w:ascii="Arial" w:eastAsia="標楷體" w:hAnsi="標楷體" w:cs="Arial"/>
                <w:sz w:val="28"/>
                <w:szCs w:val="28"/>
              </w:rPr>
              <w:t>教保人員</w:t>
            </w:r>
            <w:r w:rsidRPr="005D1B65">
              <w:rPr>
                <w:rFonts w:ascii="Arial" w:eastAsia="標楷體" w:hAnsi="標楷體" w:cs="Arial" w:hint="eastAsia"/>
                <w:sz w:val="28"/>
                <w:szCs w:val="28"/>
              </w:rPr>
              <w:t>、助理教保人員或保母人員</w:t>
            </w:r>
            <w:r w:rsidRPr="005D1B65">
              <w:rPr>
                <w:rFonts w:ascii="Arial" w:eastAsia="標楷體" w:hAnsi="標楷體" w:cs="Arial"/>
                <w:sz w:val="28"/>
                <w:szCs w:val="28"/>
              </w:rPr>
              <w:t>，應善盡托育照顧職責，並提供以下照顧服務：</w:t>
            </w:r>
          </w:p>
          <w:p w:rsidR="005D1B65" w:rsidRPr="005D1B65" w:rsidRDefault="005D1B65" w:rsidP="00E22A21">
            <w:pPr>
              <w:snapToGrid w:val="0"/>
              <w:spacing w:line="360" w:lineRule="exact"/>
              <w:ind w:leftChars="5" w:left="460" w:hangingChars="160" w:hanging="448"/>
              <w:jc w:val="both"/>
              <w:rPr>
                <w:rFonts w:ascii="Arial" w:eastAsia="標楷體" w:hAnsi="Arial" w:cs="Arial"/>
                <w:sz w:val="28"/>
                <w:szCs w:val="28"/>
              </w:rPr>
            </w:pPr>
            <w:r w:rsidRPr="005D1B65">
              <w:rPr>
                <w:rFonts w:ascii="Arial" w:eastAsia="標楷體" w:hAnsi="Arial" w:cs="Arial"/>
                <w:sz w:val="28"/>
                <w:szCs w:val="28"/>
              </w:rPr>
              <w:t>(</w:t>
            </w:r>
            <w:proofErr w:type="gramStart"/>
            <w:r w:rsidRPr="005D1B65">
              <w:rPr>
                <w:rFonts w:ascii="Arial" w:eastAsia="標楷體" w:hAnsi="標楷體" w:cs="Arial"/>
                <w:sz w:val="28"/>
                <w:szCs w:val="28"/>
              </w:rPr>
              <w:t>一</w:t>
            </w:r>
            <w:proofErr w:type="gramEnd"/>
            <w:r w:rsidRPr="005D1B65">
              <w:rPr>
                <w:rFonts w:ascii="Arial" w:eastAsia="標楷體" w:hAnsi="Arial" w:cs="Arial"/>
                <w:sz w:val="28"/>
                <w:szCs w:val="28"/>
              </w:rPr>
              <w:t>)</w:t>
            </w:r>
            <w:r w:rsidRPr="005D1B65">
              <w:rPr>
                <w:rFonts w:ascii="Arial" w:eastAsia="標楷體" w:hAnsi="標楷體" w:cs="Arial"/>
                <w:sz w:val="28"/>
                <w:szCs w:val="28"/>
              </w:rPr>
              <w:t>提供</w:t>
            </w:r>
            <w:r w:rsidRPr="005D1B65">
              <w:rPr>
                <w:rFonts w:ascii="Arial" w:eastAsia="標楷體" w:hAnsi="標楷體" w:cs="Arial" w:hint="eastAsia"/>
                <w:sz w:val="28"/>
                <w:szCs w:val="28"/>
              </w:rPr>
              <w:t>幼</w:t>
            </w:r>
            <w:r w:rsidRPr="005D1B65">
              <w:rPr>
                <w:rFonts w:ascii="Arial" w:eastAsia="標楷體" w:hAnsi="標楷體" w:cs="Arial"/>
                <w:sz w:val="28"/>
                <w:szCs w:val="28"/>
              </w:rPr>
              <w:t>兒充分生理、心理照顧，以協助其完成各階段之發展，並依其個別需求提供下列服務：</w:t>
            </w:r>
          </w:p>
          <w:p w:rsidR="005D1B65" w:rsidRPr="005D1B65" w:rsidRDefault="005D1B65" w:rsidP="00E22A21">
            <w:pPr>
              <w:snapToGrid w:val="0"/>
              <w:spacing w:line="360" w:lineRule="exact"/>
              <w:ind w:leftChars="104" w:left="250" w:firstLine="2"/>
              <w:jc w:val="both"/>
              <w:rPr>
                <w:rFonts w:ascii="Arial" w:eastAsia="標楷體" w:hAnsi="Arial" w:cs="Arial" w:hint="eastAsia"/>
                <w:sz w:val="28"/>
                <w:szCs w:val="28"/>
              </w:rPr>
            </w:pPr>
            <w:r w:rsidRPr="005D1B65">
              <w:rPr>
                <w:rFonts w:ascii="Arial" w:eastAsia="標楷體" w:hAnsi="標楷體" w:cs="Arial" w:hint="eastAsia"/>
                <w:sz w:val="28"/>
                <w:szCs w:val="28"/>
              </w:rPr>
              <w:lastRenderedPageBreak/>
              <w:t>1.</w:t>
            </w:r>
            <w:r w:rsidRPr="005D1B65">
              <w:rPr>
                <w:rFonts w:ascii="Arial" w:eastAsia="標楷體" w:hAnsi="標楷體" w:cs="Arial"/>
                <w:sz w:val="28"/>
                <w:szCs w:val="28"/>
              </w:rPr>
              <w:t>清潔、安全適宜</w:t>
            </w:r>
            <w:r w:rsidRPr="005D1B65">
              <w:rPr>
                <w:rFonts w:ascii="Arial" w:eastAsia="標楷體" w:hAnsi="標楷體" w:cs="Arial" w:hint="eastAsia"/>
                <w:sz w:val="28"/>
                <w:szCs w:val="28"/>
              </w:rPr>
              <w:t>幼</w:t>
            </w:r>
            <w:r w:rsidRPr="005D1B65">
              <w:rPr>
                <w:rFonts w:ascii="Arial" w:eastAsia="標楷體" w:hAnsi="標楷體" w:cs="Arial"/>
                <w:sz w:val="28"/>
                <w:szCs w:val="28"/>
              </w:rPr>
              <w:t>兒發展之教保環境</w:t>
            </w:r>
            <w:r w:rsidRPr="005D1B65">
              <w:rPr>
                <w:rFonts w:ascii="Arial" w:eastAsia="標楷體" w:hAnsi="標楷體" w:cs="Arial" w:hint="eastAsia"/>
                <w:sz w:val="28"/>
                <w:szCs w:val="28"/>
              </w:rPr>
              <w:t>。</w:t>
            </w:r>
          </w:p>
          <w:p w:rsidR="005D1B65" w:rsidRPr="005D1B65" w:rsidRDefault="005D1B65" w:rsidP="00E22A21">
            <w:pPr>
              <w:snapToGrid w:val="0"/>
              <w:spacing w:line="360" w:lineRule="exact"/>
              <w:ind w:leftChars="105" w:left="479" w:hanging="227"/>
              <w:jc w:val="both"/>
              <w:rPr>
                <w:rFonts w:ascii="Arial" w:eastAsia="標楷體" w:hAnsi="Arial" w:cs="Arial"/>
                <w:sz w:val="28"/>
                <w:szCs w:val="28"/>
              </w:rPr>
            </w:pPr>
            <w:r w:rsidRPr="005D1B65">
              <w:rPr>
                <w:rFonts w:ascii="Arial" w:eastAsia="標楷體" w:hAnsi="標楷體" w:cs="Arial" w:hint="eastAsia"/>
                <w:sz w:val="28"/>
                <w:szCs w:val="28"/>
              </w:rPr>
              <w:t>2.</w:t>
            </w:r>
            <w:r w:rsidRPr="005D1B65">
              <w:rPr>
                <w:rFonts w:ascii="Arial" w:eastAsia="標楷體" w:hAnsi="標楷體" w:cs="Arial"/>
                <w:sz w:val="28"/>
                <w:szCs w:val="28"/>
              </w:rPr>
              <w:t>充分之營養、衛生保健、生活照顧、遊戲休閒、學習活動及社會發展等相關服務。</w:t>
            </w:r>
          </w:p>
          <w:p w:rsidR="005D1B65" w:rsidRPr="005D1B65" w:rsidRDefault="005D1B65" w:rsidP="00E22A21">
            <w:pPr>
              <w:snapToGrid w:val="0"/>
              <w:spacing w:line="360" w:lineRule="exact"/>
              <w:ind w:leftChars="104" w:left="250" w:firstLine="2"/>
              <w:jc w:val="both"/>
              <w:rPr>
                <w:rFonts w:ascii="Arial" w:eastAsia="標楷體" w:hAnsi="標楷體" w:cs="Arial" w:hint="eastAsia"/>
                <w:sz w:val="28"/>
                <w:szCs w:val="28"/>
              </w:rPr>
            </w:pPr>
            <w:r w:rsidRPr="005D1B65">
              <w:rPr>
                <w:rFonts w:ascii="Arial" w:eastAsia="標楷體" w:hAnsi="標楷體" w:cs="Arial" w:hint="eastAsia"/>
                <w:sz w:val="28"/>
                <w:szCs w:val="28"/>
              </w:rPr>
              <w:t>3.</w:t>
            </w:r>
            <w:r w:rsidRPr="005D1B65">
              <w:rPr>
                <w:rFonts w:ascii="Arial" w:eastAsia="標楷體" w:hAnsi="標楷體" w:cs="Arial"/>
                <w:sz w:val="28"/>
                <w:szCs w:val="28"/>
              </w:rPr>
              <w:t>記錄生活及成長過程。</w:t>
            </w:r>
          </w:p>
          <w:p w:rsidR="005D1B65" w:rsidRPr="005D1B65" w:rsidRDefault="005D1B65" w:rsidP="00E22A21">
            <w:pPr>
              <w:snapToGrid w:val="0"/>
              <w:spacing w:line="360" w:lineRule="exact"/>
              <w:ind w:leftChars="105" w:left="496" w:hanging="244"/>
              <w:jc w:val="both"/>
              <w:rPr>
                <w:rFonts w:ascii="Arial" w:eastAsia="標楷體" w:hAnsi="標楷體" w:cs="Arial" w:hint="eastAsia"/>
                <w:sz w:val="28"/>
                <w:szCs w:val="28"/>
              </w:rPr>
            </w:pPr>
            <w:r w:rsidRPr="005D1B65">
              <w:rPr>
                <w:rFonts w:ascii="Arial" w:eastAsia="標楷體" w:hAnsi="標楷體" w:cs="Arial" w:hint="eastAsia"/>
                <w:sz w:val="28"/>
                <w:szCs w:val="28"/>
              </w:rPr>
              <w:t>4.</w:t>
            </w:r>
            <w:r w:rsidRPr="005D1B65">
              <w:rPr>
                <w:rFonts w:ascii="Arial" w:eastAsia="標楷體" w:hAnsi="標楷體" w:cs="Arial"/>
                <w:sz w:val="28"/>
                <w:szCs w:val="28"/>
              </w:rPr>
              <w:t>參與促進親子關係及支持家庭功能之活動。</w:t>
            </w:r>
          </w:p>
          <w:p w:rsidR="005D1B65" w:rsidRPr="005D1B65" w:rsidRDefault="005D1B65" w:rsidP="00E22A21">
            <w:pPr>
              <w:snapToGrid w:val="0"/>
              <w:spacing w:line="360" w:lineRule="exact"/>
              <w:ind w:leftChars="-1" w:left="-2" w:firstLine="254"/>
              <w:jc w:val="both"/>
              <w:rPr>
                <w:rFonts w:ascii="Arial" w:eastAsia="標楷體" w:hAnsi="Arial" w:cs="Arial"/>
                <w:sz w:val="28"/>
                <w:szCs w:val="28"/>
              </w:rPr>
            </w:pPr>
            <w:r w:rsidRPr="005D1B65">
              <w:rPr>
                <w:rFonts w:ascii="Arial" w:eastAsia="標楷體" w:hAnsi="標楷體" w:cs="Arial" w:hint="eastAsia"/>
                <w:sz w:val="28"/>
                <w:szCs w:val="28"/>
              </w:rPr>
              <w:t>5.</w:t>
            </w:r>
            <w:r w:rsidRPr="005D1B65">
              <w:rPr>
                <w:rFonts w:ascii="Arial" w:eastAsia="標楷體" w:hAnsi="標楷體" w:cs="Arial"/>
                <w:sz w:val="28"/>
                <w:szCs w:val="28"/>
              </w:rPr>
              <w:t>諮詢與轉</w:t>
            </w:r>
            <w:proofErr w:type="gramStart"/>
            <w:r w:rsidRPr="005D1B65">
              <w:rPr>
                <w:rFonts w:ascii="Arial" w:eastAsia="標楷體" w:hAnsi="標楷體" w:cs="Arial"/>
                <w:sz w:val="28"/>
                <w:szCs w:val="28"/>
              </w:rPr>
              <w:t>介</w:t>
            </w:r>
            <w:proofErr w:type="gramEnd"/>
            <w:r w:rsidRPr="005D1B65">
              <w:rPr>
                <w:rFonts w:ascii="Arial" w:eastAsia="標楷體" w:hAnsi="標楷體" w:cs="Arial"/>
                <w:sz w:val="28"/>
                <w:szCs w:val="28"/>
              </w:rPr>
              <w:t>。</w:t>
            </w:r>
          </w:p>
          <w:p w:rsidR="005D1B65" w:rsidRPr="005D1B65" w:rsidRDefault="005D1B65" w:rsidP="00E22A21">
            <w:pPr>
              <w:snapToGrid w:val="0"/>
              <w:spacing w:line="360" w:lineRule="exact"/>
              <w:ind w:leftChars="5" w:left="460" w:hangingChars="160" w:hanging="448"/>
              <w:jc w:val="both"/>
              <w:rPr>
                <w:rFonts w:ascii="Arial" w:eastAsia="標楷體" w:hAnsi="Arial" w:cs="Arial"/>
                <w:sz w:val="28"/>
                <w:szCs w:val="28"/>
              </w:rPr>
            </w:pPr>
            <w:r w:rsidRPr="005D1B65">
              <w:rPr>
                <w:rFonts w:ascii="Arial" w:eastAsia="標楷體" w:hAnsi="Arial" w:cs="Arial"/>
                <w:sz w:val="28"/>
                <w:szCs w:val="28"/>
              </w:rPr>
              <w:t>(</w:t>
            </w:r>
            <w:r w:rsidRPr="005D1B65">
              <w:rPr>
                <w:rFonts w:ascii="Arial" w:eastAsia="標楷體" w:hAnsi="標楷體" w:cs="Arial"/>
                <w:sz w:val="28"/>
                <w:szCs w:val="28"/>
              </w:rPr>
              <w:t>二</w:t>
            </w:r>
            <w:r w:rsidRPr="005D1B65">
              <w:rPr>
                <w:rFonts w:ascii="Arial" w:eastAsia="標楷體" w:hAnsi="Arial" w:cs="Arial"/>
                <w:sz w:val="28"/>
                <w:szCs w:val="28"/>
              </w:rPr>
              <w:t>)</w:t>
            </w:r>
            <w:r w:rsidRPr="005D1B65">
              <w:rPr>
                <w:rFonts w:ascii="Arial" w:eastAsia="標楷體" w:hAnsi="標楷體" w:cs="Arial"/>
                <w:sz w:val="28"/>
                <w:szCs w:val="28"/>
              </w:rPr>
              <w:t>提供其他有益</w:t>
            </w:r>
            <w:r w:rsidRPr="005D1B65">
              <w:rPr>
                <w:rFonts w:ascii="Arial" w:eastAsia="標楷體" w:hAnsi="標楷體" w:cs="Arial" w:hint="eastAsia"/>
                <w:sz w:val="28"/>
                <w:szCs w:val="28"/>
              </w:rPr>
              <w:t>幼</w:t>
            </w:r>
            <w:r w:rsidRPr="005D1B65">
              <w:rPr>
                <w:rFonts w:ascii="Arial" w:eastAsia="標楷體" w:hAnsi="標楷體" w:cs="Arial"/>
                <w:sz w:val="28"/>
                <w:szCs w:val="28"/>
              </w:rPr>
              <w:t>兒身心健全發展之相關服務。</w:t>
            </w:r>
          </w:p>
          <w:p w:rsidR="005D1B65" w:rsidRPr="005D1B65" w:rsidRDefault="005D1B65" w:rsidP="00C5611F">
            <w:pPr>
              <w:snapToGrid w:val="0"/>
              <w:spacing w:line="360" w:lineRule="exact"/>
              <w:ind w:leftChars="1" w:left="450" w:hangingChars="160" w:hanging="448"/>
              <w:jc w:val="both"/>
              <w:rPr>
                <w:rFonts w:ascii="Arial" w:eastAsia="標楷體" w:hAnsi="Arial" w:cs="Arial"/>
                <w:sz w:val="28"/>
                <w:szCs w:val="28"/>
              </w:rPr>
            </w:pPr>
            <w:r w:rsidRPr="005D1B65">
              <w:rPr>
                <w:rFonts w:ascii="Arial" w:eastAsia="標楷體" w:hAnsi="Arial" w:cs="Arial"/>
                <w:sz w:val="28"/>
                <w:szCs w:val="28"/>
              </w:rPr>
              <w:t>(</w:t>
            </w:r>
            <w:r w:rsidRPr="005D1B65">
              <w:rPr>
                <w:rFonts w:ascii="Arial" w:eastAsia="標楷體" w:hAnsi="標楷體" w:cs="Arial"/>
                <w:sz w:val="28"/>
                <w:szCs w:val="28"/>
              </w:rPr>
              <w:t>三</w:t>
            </w:r>
            <w:r w:rsidRPr="005D1B65">
              <w:rPr>
                <w:rFonts w:ascii="Arial" w:eastAsia="標楷體" w:hAnsi="Arial" w:cs="Arial"/>
                <w:sz w:val="28"/>
                <w:szCs w:val="28"/>
              </w:rPr>
              <w:t>)</w:t>
            </w:r>
            <w:r w:rsidRPr="005D1B65">
              <w:rPr>
                <w:rFonts w:ascii="Arial" w:eastAsia="標楷體" w:hAnsi="標楷體" w:cs="Arial"/>
                <w:sz w:val="28"/>
                <w:szCs w:val="28"/>
              </w:rPr>
              <w:t>除前項服務外，乙方所提供之其他服務項目包括：</w:t>
            </w:r>
          </w:p>
          <w:p w:rsidR="005D1B65" w:rsidRPr="005D1B65" w:rsidRDefault="005D1B65" w:rsidP="00AC157B">
            <w:pPr>
              <w:snapToGrid w:val="0"/>
              <w:spacing w:line="360" w:lineRule="exact"/>
              <w:ind w:leftChars="105" w:left="560" w:hangingChars="110" w:hanging="308"/>
              <w:jc w:val="both"/>
              <w:rPr>
                <w:rFonts w:ascii="Arial" w:eastAsia="標楷體" w:hAnsi="Arial" w:cs="Arial"/>
                <w:sz w:val="28"/>
                <w:szCs w:val="28"/>
              </w:rPr>
            </w:pPr>
            <w:r w:rsidRPr="005D1B65">
              <w:rPr>
                <w:rFonts w:ascii="Arial" w:eastAsia="標楷體" w:hAnsi="Arial" w:cs="Arial"/>
                <w:sz w:val="28"/>
                <w:szCs w:val="28"/>
              </w:rPr>
              <w:t>1.</w:t>
            </w:r>
            <w:r w:rsidRPr="005D1B65">
              <w:rPr>
                <w:rFonts w:ascii="Arial" w:eastAsia="標楷體" w:hAnsi="Arial" w:cs="Arial"/>
                <w:color w:val="000000"/>
                <w:sz w:val="28"/>
                <w:szCs w:val="28"/>
              </w:rPr>
              <w:t>□</w:t>
            </w:r>
            <w:r w:rsidRPr="005D1B65">
              <w:rPr>
                <w:rFonts w:ascii="Arial" w:eastAsia="標楷體" w:hAnsi="標楷體" w:cs="Arial"/>
                <w:sz w:val="28"/>
                <w:szCs w:val="28"/>
              </w:rPr>
              <w:t>餐點提供。</w:t>
            </w:r>
          </w:p>
          <w:p w:rsidR="005D1B65" w:rsidRPr="005D1B65" w:rsidRDefault="005D1B65" w:rsidP="00AC157B">
            <w:pPr>
              <w:snapToGrid w:val="0"/>
              <w:spacing w:line="360" w:lineRule="exact"/>
              <w:ind w:leftChars="105" w:left="560" w:hangingChars="110" w:hanging="308"/>
              <w:jc w:val="both"/>
              <w:rPr>
                <w:rFonts w:ascii="Arial" w:eastAsia="標楷體" w:hAnsi="Arial" w:cs="Arial"/>
                <w:color w:val="000000"/>
                <w:sz w:val="28"/>
                <w:szCs w:val="28"/>
              </w:rPr>
            </w:pPr>
            <w:r w:rsidRPr="005D1B65">
              <w:rPr>
                <w:rFonts w:ascii="Arial" w:eastAsia="標楷體" w:hAnsi="Arial" w:cs="Arial"/>
                <w:sz w:val="28"/>
                <w:szCs w:val="28"/>
              </w:rPr>
              <w:t>2.</w:t>
            </w: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洗澡</w:t>
            </w:r>
          </w:p>
          <w:p w:rsidR="005D1B65" w:rsidRPr="005D1B65" w:rsidRDefault="005D1B65" w:rsidP="00AC157B">
            <w:pPr>
              <w:snapToGrid w:val="0"/>
              <w:spacing w:line="360" w:lineRule="exact"/>
              <w:ind w:leftChars="105" w:left="560" w:hangingChars="110" w:hanging="308"/>
              <w:jc w:val="both"/>
              <w:rPr>
                <w:rFonts w:ascii="Arial" w:eastAsia="標楷體" w:hAnsi="Arial" w:cs="Arial" w:hint="eastAsia"/>
                <w:color w:val="000000"/>
                <w:sz w:val="28"/>
                <w:szCs w:val="28"/>
              </w:rPr>
            </w:pPr>
            <w:r w:rsidRPr="005D1B65">
              <w:rPr>
                <w:rFonts w:ascii="Arial" w:eastAsia="標楷體" w:hAnsi="Arial" w:cs="Arial"/>
                <w:color w:val="000000"/>
                <w:sz w:val="28"/>
                <w:szCs w:val="28"/>
              </w:rPr>
              <w:t>3.□</w:t>
            </w:r>
            <w:r w:rsidRPr="005D1B65">
              <w:rPr>
                <w:rFonts w:ascii="Arial" w:eastAsia="標楷體" w:hAnsi="標楷體" w:cs="Arial"/>
                <w:color w:val="000000"/>
                <w:sz w:val="28"/>
                <w:szCs w:val="28"/>
              </w:rPr>
              <w:t>清洗衣物</w:t>
            </w:r>
          </w:p>
          <w:p w:rsidR="005D1B65" w:rsidRPr="005D1B65" w:rsidRDefault="005D1B65" w:rsidP="00AC157B">
            <w:pPr>
              <w:snapToGrid w:val="0"/>
              <w:spacing w:line="360" w:lineRule="exact"/>
              <w:ind w:leftChars="105" w:left="560" w:hangingChars="110" w:hanging="308"/>
              <w:jc w:val="both"/>
              <w:rPr>
                <w:rFonts w:ascii="Arial" w:eastAsia="標楷體" w:hAnsi="Arial" w:cs="Arial"/>
                <w:color w:val="000000"/>
                <w:sz w:val="28"/>
                <w:szCs w:val="28"/>
              </w:rPr>
            </w:pPr>
            <w:r w:rsidRPr="005D1B65">
              <w:rPr>
                <w:rFonts w:ascii="Arial" w:eastAsia="標楷體" w:hAnsi="Arial" w:cs="Arial"/>
                <w:color w:val="000000"/>
                <w:sz w:val="28"/>
                <w:szCs w:val="28"/>
              </w:rPr>
              <w:t>4.</w:t>
            </w:r>
            <w:r w:rsidRPr="005D1B65">
              <w:rPr>
                <w:rFonts w:ascii="Arial" w:eastAsia="標楷體" w:hAnsi="標楷體" w:cs="Arial"/>
                <w:color w:val="000000"/>
                <w:sz w:val="28"/>
                <w:szCs w:val="28"/>
              </w:rPr>
              <w:t>其他：</w:t>
            </w:r>
          </w:p>
        </w:tc>
        <w:tc>
          <w:tcPr>
            <w:tcW w:w="5040" w:type="dxa"/>
          </w:tcPr>
          <w:p w:rsidR="005D1B65" w:rsidRPr="005D1B65" w:rsidRDefault="005D1B65" w:rsidP="0094757A">
            <w:pPr>
              <w:numPr>
                <w:ilvl w:val="0"/>
                <w:numId w:val="10"/>
              </w:numPr>
              <w:tabs>
                <w:tab w:val="clear" w:pos="958"/>
                <w:tab w:val="num" w:pos="252"/>
              </w:tabs>
              <w:spacing w:line="360" w:lineRule="exact"/>
              <w:ind w:left="432" w:hanging="540"/>
              <w:jc w:val="both"/>
              <w:rPr>
                <w:rFonts w:ascii="Arial" w:eastAsia="標楷體" w:hAnsi="Arial" w:cs="Arial"/>
                <w:color w:val="000000"/>
                <w:sz w:val="28"/>
                <w:szCs w:val="28"/>
              </w:rPr>
            </w:pPr>
            <w:r w:rsidRPr="005D1B65">
              <w:rPr>
                <w:rFonts w:ascii="Arial" w:eastAsia="標楷體" w:hAnsi="標楷體" w:cs="Arial"/>
                <w:sz w:val="28"/>
                <w:szCs w:val="28"/>
              </w:rPr>
              <w:lastRenderedPageBreak/>
              <w:t>本條明定</w:t>
            </w:r>
            <w:r w:rsidRPr="005D1B65">
              <w:rPr>
                <w:rFonts w:ascii="Arial" w:eastAsia="標楷體" w:hAnsi="標楷體" w:cs="Arial"/>
                <w:color w:val="000000"/>
                <w:sz w:val="28"/>
                <w:szCs w:val="28"/>
              </w:rPr>
              <w:t>照顧服務及其他相關服務之內容。</w:t>
            </w:r>
          </w:p>
          <w:p w:rsidR="005D1B65" w:rsidRPr="005D1B65" w:rsidRDefault="005D1B65" w:rsidP="0094757A">
            <w:pPr>
              <w:numPr>
                <w:ilvl w:val="0"/>
                <w:numId w:val="10"/>
              </w:numPr>
              <w:tabs>
                <w:tab w:val="clear" w:pos="958"/>
                <w:tab w:val="num" w:pos="252"/>
              </w:tabs>
              <w:spacing w:line="360" w:lineRule="exact"/>
              <w:ind w:left="432" w:hanging="540"/>
              <w:jc w:val="both"/>
              <w:rPr>
                <w:rFonts w:ascii="Arial" w:eastAsia="標楷體" w:hAnsi="Arial" w:cs="Arial"/>
                <w:color w:val="000000"/>
                <w:sz w:val="28"/>
                <w:szCs w:val="28"/>
              </w:rPr>
            </w:pPr>
            <w:r w:rsidRPr="005D1B65">
              <w:rPr>
                <w:rFonts w:ascii="Arial" w:eastAsia="標楷體" w:hAnsi="標楷體" w:cs="Arial"/>
                <w:color w:val="000000"/>
                <w:sz w:val="28"/>
                <w:szCs w:val="28"/>
              </w:rPr>
              <w:t>委託內容參考兒童及少年福利機構設置標準第五條及「保母托育管理實施原則」</w:t>
            </w:r>
            <w:proofErr w:type="gramStart"/>
            <w:r w:rsidRPr="005D1B65">
              <w:rPr>
                <w:rFonts w:ascii="Arial" w:eastAsia="標楷體" w:hAnsi="標楷體" w:cs="Arial"/>
                <w:color w:val="000000"/>
                <w:sz w:val="28"/>
                <w:szCs w:val="28"/>
              </w:rPr>
              <w:t>第二項托嬰</w:t>
            </w:r>
            <w:proofErr w:type="gramEnd"/>
            <w:r w:rsidRPr="005D1B65">
              <w:rPr>
                <w:rFonts w:ascii="Arial" w:eastAsia="標楷體" w:hAnsi="標楷體" w:cs="Arial"/>
                <w:color w:val="000000"/>
                <w:sz w:val="28"/>
                <w:szCs w:val="28"/>
              </w:rPr>
              <w:t>中心保母人員應提供照顧內容訂定。</w:t>
            </w:r>
          </w:p>
          <w:p w:rsidR="005D1B65" w:rsidRPr="005D1B65" w:rsidRDefault="005D1B65" w:rsidP="0094757A">
            <w:pPr>
              <w:numPr>
                <w:ilvl w:val="0"/>
                <w:numId w:val="10"/>
              </w:numPr>
              <w:tabs>
                <w:tab w:val="clear" w:pos="958"/>
                <w:tab w:val="num" w:pos="252"/>
              </w:tabs>
              <w:spacing w:line="360" w:lineRule="exact"/>
              <w:ind w:left="432" w:hanging="540"/>
              <w:jc w:val="both"/>
              <w:rPr>
                <w:rFonts w:ascii="Arial" w:eastAsia="標楷體" w:hAnsi="Arial" w:cs="Arial"/>
                <w:color w:val="000000"/>
                <w:sz w:val="28"/>
                <w:szCs w:val="28"/>
              </w:rPr>
            </w:pPr>
            <w:r w:rsidRPr="005D1B65">
              <w:rPr>
                <w:rFonts w:ascii="Arial" w:eastAsia="標楷體" w:hAnsi="標楷體" w:cs="Arial"/>
                <w:color w:val="000000"/>
                <w:sz w:val="28"/>
                <w:szCs w:val="28"/>
              </w:rPr>
              <w:t>依據「保母托育</w:t>
            </w:r>
            <w:proofErr w:type="gramStart"/>
            <w:r w:rsidRPr="005D1B65">
              <w:rPr>
                <w:rFonts w:ascii="Arial" w:eastAsia="標楷體" w:hAnsi="標楷體" w:cs="Arial"/>
                <w:color w:val="000000"/>
                <w:sz w:val="28"/>
                <w:szCs w:val="28"/>
              </w:rPr>
              <w:t>管理與托育</w:t>
            </w:r>
            <w:proofErr w:type="gramEnd"/>
            <w:r w:rsidRPr="005D1B65">
              <w:rPr>
                <w:rFonts w:ascii="Arial" w:eastAsia="標楷體" w:hAnsi="標楷體" w:cs="Arial"/>
                <w:color w:val="000000"/>
                <w:sz w:val="28"/>
                <w:szCs w:val="28"/>
              </w:rPr>
              <w:t>費用補助</w:t>
            </w:r>
            <w:r w:rsidRPr="005D1B65">
              <w:rPr>
                <w:rFonts w:ascii="Arial" w:eastAsia="標楷體" w:hAnsi="標楷體" w:cs="Arial"/>
                <w:color w:val="000000"/>
                <w:sz w:val="28"/>
                <w:szCs w:val="28"/>
              </w:rPr>
              <w:lastRenderedPageBreak/>
              <w:t>實施計畫」中，若保母現未領有證照者，應於</w:t>
            </w:r>
            <w:smartTag w:uri="urn:schemas-microsoft-com:office:smarttags" w:element="chsdate">
              <w:smartTagPr>
                <w:attr w:name="IsROCDate" w:val="False"/>
                <w:attr w:name="IsLunarDate" w:val="False"/>
                <w:attr w:name="Day" w:val="1"/>
                <w:attr w:name="Month" w:val="1"/>
                <w:attr w:name="Year" w:val="1998"/>
              </w:smartTagPr>
              <w:r w:rsidRPr="005D1B65">
                <w:rPr>
                  <w:rFonts w:ascii="Arial" w:eastAsia="標楷體" w:hAnsi="Arial" w:cs="Arial"/>
                  <w:color w:val="000000"/>
                  <w:sz w:val="28"/>
                  <w:szCs w:val="28"/>
                </w:rPr>
                <w:t>98</w:t>
              </w:r>
              <w:r w:rsidRPr="005D1B65">
                <w:rPr>
                  <w:rFonts w:ascii="Arial" w:eastAsia="標楷體" w:hAnsi="標楷體" w:cs="Arial"/>
                  <w:color w:val="000000"/>
                  <w:sz w:val="28"/>
                  <w:szCs w:val="28"/>
                </w:rPr>
                <w:t>年</w:t>
              </w:r>
              <w:r w:rsidRPr="005D1B65">
                <w:rPr>
                  <w:rFonts w:ascii="Arial" w:eastAsia="標楷體" w:hAnsi="Arial" w:cs="Arial"/>
                  <w:color w:val="000000"/>
                  <w:sz w:val="28"/>
                  <w:szCs w:val="28"/>
                </w:rPr>
                <w:t>1</w:t>
              </w:r>
              <w:r w:rsidRPr="005D1B65">
                <w:rPr>
                  <w:rFonts w:ascii="Arial" w:eastAsia="標楷體" w:hAnsi="標楷體" w:cs="Arial"/>
                  <w:color w:val="000000"/>
                  <w:sz w:val="28"/>
                  <w:szCs w:val="28"/>
                </w:rPr>
                <w:t>月</w:t>
              </w:r>
              <w:r w:rsidRPr="005D1B65">
                <w:rPr>
                  <w:rFonts w:ascii="Arial" w:eastAsia="標楷體" w:hAnsi="Arial" w:cs="Arial"/>
                  <w:color w:val="000000"/>
                  <w:sz w:val="28"/>
                  <w:szCs w:val="28"/>
                </w:rPr>
                <w:t>1</w:t>
              </w:r>
              <w:r w:rsidRPr="005D1B65">
                <w:rPr>
                  <w:rFonts w:ascii="Arial" w:eastAsia="標楷體" w:hAnsi="標楷體" w:cs="Arial"/>
                  <w:color w:val="000000"/>
                  <w:sz w:val="28"/>
                  <w:szCs w:val="28"/>
                </w:rPr>
                <w:t>日</w:t>
              </w:r>
            </w:smartTag>
            <w:r w:rsidRPr="005D1B65">
              <w:rPr>
                <w:rFonts w:ascii="Arial" w:eastAsia="標楷體" w:hAnsi="標楷體" w:cs="Arial"/>
                <w:color w:val="000000"/>
                <w:sz w:val="28"/>
                <w:szCs w:val="28"/>
              </w:rPr>
              <w:t>以前取得證照；逾期仍未取得證照者，不再列入補助人數計算。</w:t>
            </w:r>
          </w:p>
          <w:p w:rsidR="005D1B65" w:rsidRPr="005D1B65" w:rsidRDefault="005D1B65" w:rsidP="0094757A">
            <w:pPr>
              <w:numPr>
                <w:ilvl w:val="0"/>
                <w:numId w:val="10"/>
              </w:numPr>
              <w:tabs>
                <w:tab w:val="clear" w:pos="958"/>
                <w:tab w:val="num" w:pos="252"/>
              </w:tabs>
              <w:spacing w:line="360" w:lineRule="exact"/>
              <w:ind w:left="432" w:hanging="540"/>
              <w:jc w:val="both"/>
              <w:rPr>
                <w:rFonts w:ascii="Arial" w:eastAsia="標楷體" w:hAnsi="Arial" w:cs="Arial"/>
                <w:sz w:val="28"/>
                <w:szCs w:val="28"/>
              </w:rPr>
            </w:pPr>
            <w:r w:rsidRPr="005D1B65">
              <w:rPr>
                <w:rFonts w:ascii="Arial" w:eastAsia="標楷體" w:hAnsi="標楷體" w:cs="Arial"/>
                <w:color w:val="000000"/>
                <w:sz w:val="28"/>
                <w:szCs w:val="28"/>
              </w:rPr>
              <w:t>就教育而言，對於幼兒之教保不應只有托嬰中心一方，家長於幼兒成長、教育過程中亦扮演相當重要的角色。為使家長知悉</w:t>
            </w:r>
            <w:proofErr w:type="gramStart"/>
            <w:r w:rsidRPr="005D1B65">
              <w:rPr>
                <w:rFonts w:ascii="Arial" w:eastAsia="標楷體" w:hAnsi="標楷體" w:cs="Arial"/>
                <w:color w:val="000000"/>
                <w:sz w:val="28"/>
                <w:szCs w:val="28"/>
              </w:rPr>
              <w:t>幼兒於托嬰</w:t>
            </w:r>
            <w:proofErr w:type="gramEnd"/>
            <w:r w:rsidRPr="005D1B65">
              <w:rPr>
                <w:rFonts w:ascii="Arial" w:eastAsia="標楷體" w:hAnsi="標楷體" w:cs="Arial"/>
                <w:color w:val="000000"/>
                <w:sz w:val="28"/>
                <w:szCs w:val="28"/>
              </w:rPr>
              <w:t>中心中的發展狀況，</w:t>
            </w:r>
            <w:proofErr w:type="gramStart"/>
            <w:r w:rsidRPr="005D1B65">
              <w:rPr>
                <w:rFonts w:ascii="Arial" w:eastAsia="標楷體" w:hAnsi="標楷體" w:cs="Arial"/>
                <w:color w:val="000000"/>
                <w:sz w:val="28"/>
                <w:szCs w:val="28"/>
              </w:rPr>
              <w:t>並使托嬰</w:t>
            </w:r>
            <w:proofErr w:type="gramEnd"/>
            <w:r w:rsidRPr="005D1B65">
              <w:rPr>
                <w:rFonts w:ascii="Arial" w:eastAsia="標楷體" w:hAnsi="標楷體" w:cs="Arial"/>
                <w:color w:val="000000"/>
                <w:sz w:val="28"/>
                <w:szCs w:val="28"/>
              </w:rPr>
              <w:t>中心之教保效果事半功倍，</w:t>
            </w:r>
            <w:proofErr w:type="gramStart"/>
            <w:r w:rsidRPr="005D1B65">
              <w:rPr>
                <w:rFonts w:ascii="Arial" w:eastAsia="標楷體" w:hAnsi="標楷體" w:cs="Arial"/>
                <w:color w:val="000000"/>
                <w:sz w:val="28"/>
                <w:szCs w:val="28"/>
              </w:rPr>
              <w:t>托嬰中心得</w:t>
            </w:r>
            <w:proofErr w:type="gramEnd"/>
            <w:r w:rsidRPr="005D1B65">
              <w:rPr>
                <w:rFonts w:ascii="Arial" w:eastAsia="標楷體" w:hAnsi="標楷體" w:cs="Arial"/>
                <w:color w:val="000000"/>
                <w:sz w:val="28"/>
                <w:szCs w:val="28"/>
              </w:rPr>
              <w:t>要求幼兒之父母或監護人參加相關研討會或親子活動。</w:t>
            </w:r>
          </w:p>
          <w:p w:rsidR="005D1B65" w:rsidRPr="005D1B65" w:rsidRDefault="005D1B65" w:rsidP="0094757A">
            <w:pPr>
              <w:numPr>
                <w:ilvl w:val="0"/>
                <w:numId w:val="10"/>
              </w:numPr>
              <w:tabs>
                <w:tab w:val="clear" w:pos="958"/>
                <w:tab w:val="num" w:pos="252"/>
              </w:tabs>
              <w:spacing w:line="360" w:lineRule="exact"/>
              <w:ind w:left="432" w:hanging="540"/>
              <w:jc w:val="both"/>
              <w:rPr>
                <w:rFonts w:ascii="Arial" w:eastAsia="標楷體" w:hAnsi="Arial" w:cs="Arial"/>
                <w:sz w:val="28"/>
                <w:szCs w:val="28"/>
              </w:rPr>
            </w:pPr>
            <w:r w:rsidRPr="005D1B65">
              <w:rPr>
                <w:rFonts w:ascii="Arial" w:eastAsia="標楷體" w:hAnsi="標楷體" w:cs="Arial"/>
                <w:color w:val="000000"/>
                <w:sz w:val="28"/>
                <w:szCs w:val="28"/>
              </w:rPr>
              <w:t>托嬰中心所提供之服務項目名目不一，並不僅限於本契約所例示之項目，</w:t>
            </w:r>
            <w:proofErr w:type="gramStart"/>
            <w:r w:rsidRPr="005D1B65">
              <w:rPr>
                <w:rFonts w:ascii="Arial" w:eastAsia="標楷體" w:hAnsi="標楷體" w:cs="Arial"/>
                <w:color w:val="000000"/>
                <w:sz w:val="28"/>
                <w:szCs w:val="28"/>
              </w:rPr>
              <w:t>故另列</w:t>
            </w:r>
            <w:proofErr w:type="gramEnd"/>
            <w:r w:rsidRPr="005D1B65">
              <w:rPr>
                <w:rFonts w:ascii="Arial" w:eastAsia="標楷體" w:hAnsi="標楷體" w:cs="Arial"/>
                <w:color w:val="000000"/>
                <w:sz w:val="28"/>
                <w:szCs w:val="28"/>
              </w:rPr>
              <w:t>其他</w:t>
            </w:r>
            <w:proofErr w:type="gramStart"/>
            <w:r w:rsidRPr="005D1B65">
              <w:rPr>
                <w:rFonts w:ascii="Arial" w:eastAsia="標楷體" w:hAnsi="標楷體" w:cs="Arial"/>
                <w:color w:val="000000"/>
                <w:sz w:val="28"/>
                <w:szCs w:val="28"/>
              </w:rPr>
              <w:t>項目供托嬰</w:t>
            </w:r>
            <w:proofErr w:type="gramEnd"/>
            <w:r w:rsidRPr="005D1B65">
              <w:rPr>
                <w:rFonts w:ascii="Arial" w:eastAsia="標楷體" w:hAnsi="標楷體" w:cs="Arial"/>
                <w:color w:val="000000"/>
                <w:sz w:val="28"/>
                <w:szCs w:val="28"/>
              </w:rPr>
              <w:t>中心與消費者增補之。</w:t>
            </w:r>
          </w:p>
        </w:tc>
      </w:tr>
      <w:tr w:rsidR="005D1B65" w:rsidRPr="0094757A">
        <w:tc>
          <w:tcPr>
            <w:tcW w:w="5760" w:type="dxa"/>
          </w:tcPr>
          <w:p w:rsidR="005D1B65" w:rsidRPr="005D1B65" w:rsidRDefault="005D1B65" w:rsidP="00AC157B">
            <w:pPr>
              <w:spacing w:line="360" w:lineRule="exact"/>
              <w:jc w:val="both"/>
              <w:rPr>
                <w:rFonts w:ascii="Arial" w:eastAsia="標楷體" w:hAnsi="Arial" w:cs="Arial"/>
                <w:b/>
                <w:bCs/>
                <w:sz w:val="28"/>
                <w:szCs w:val="28"/>
                <w:u w:val="single"/>
              </w:rPr>
            </w:pPr>
            <w:r w:rsidRPr="005D1B65">
              <w:rPr>
                <w:rFonts w:ascii="Arial" w:eastAsia="標楷體" w:hAnsi="標楷體" w:cs="Arial" w:hint="eastAsia"/>
                <w:b/>
                <w:bCs/>
                <w:sz w:val="28"/>
                <w:szCs w:val="28"/>
                <w:u w:val="single"/>
              </w:rPr>
              <w:lastRenderedPageBreak/>
              <w:t>七</w:t>
            </w:r>
            <w:r w:rsidRPr="005D1B65">
              <w:rPr>
                <w:rFonts w:ascii="Arial" w:eastAsia="標楷體" w:hAnsi="標楷體" w:cs="Arial"/>
                <w:b/>
                <w:bCs/>
                <w:sz w:val="28"/>
                <w:szCs w:val="28"/>
                <w:u w:val="single"/>
              </w:rPr>
              <w:t>、托育費用</w:t>
            </w:r>
          </w:p>
          <w:p w:rsidR="005D1B65" w:rsidRPr="005D1B65" w:rsidRDefault="005D1B65" w:rsidP="00C5611F">
            <w:pPr>
              <w:spacing w:line="360" w:lineRule="exact"/>
              <w:ind w:left="846" w:hangingChars="302" w:hanging="846"/>
              <w:jc w:val="both"/>
              <w:rPr>
                <w:rFonts w:ascii="標楷體" w:eastAsia="標楷體" w:hAnsi="標楷體" w:cs="Arial"/>
                <w:sz w:val="28"/>
                <w:szCs w:val="28"/>
              </w:rPr>
            </w:pPr>
            <w:r w:rsidRPr="005D1B65">
              <w:rPr>
                <w:rFonts w:ascii="Arial" w:eastAsia="標楷體" w:hAnsi="Arial" w:cs="Arial"/>
                <w:sz w:val="28"/>
                <w:szCs w:val="28"/>
              </w:rPr>
              <w:t>(</w:t>
            </w:r>
            <w:proofErr w:type="gramStart"/>
            <w:r w:rsidRPr="005D1B65">
              <w:rPr>
                <w:rFonts w:ascii="Arial" w:eastAsia="標楷體" w:hAnsi="標楷體" w:cs="Arial"/>
                <w:sz w:val="28"/>
                <w:szCs w:val="28"/>
              </w:rPr>
              <w:t>一</w:t>
            </w:r>
            <w:proofErr w:type="gramEnd"/>
            <w:r w:rsidRPr="005D1B65">
              <w:rPr>
                <w:rFonts w:ascii="Arial" w:eastAsia="標楷體" w:hAnsi="Arial" w:cs="Arial"/>
                <w:sz w:val="28"/>
                <w:szCs w:val="28"/>
              </w:rPr>
              <w:t>)</w:t>
            </w:r>
            <w:r w:rsidRPr="005D1B65">
              <w:rPr>
                <w:rFonts w:ascii="標楷體" w:eastAsia="標楷體" w:hAnsi="標楷體" w:cs="Arial"/>
                <w:color w:val="000000"/>
                <w:sz w:val="28"/>
                <w:szCs w:val="28"/>
              </w:rPr>
              <w:t xml:space="preserve"> </w:t>
            </w:r>
            <w:r w:rsidRPr="005D1B65">
              <w:rPr>
                <w:rFonts w:ascii="標楷體" w:eastAsia="標楷體" w:hAnsi="標楷體" w:cs="Arial" w:hint="eastAsia"/>
                <w:color w:val="000000"/>
                <w:sz w:val="28"/>
                <w:szCs w:val="28"/>
              </w:rPr>
              <w:t>□</w:t>
            </w:r>
            <w:r w:rsidRPr="005D1B65">
              <w:rPr>
                <w:rFonts w:ascii="Arial" w:eastAsia="標楷體" w:hAnsi="標楷體" w:cs="Arial"/>
                <w:color w:val="000000"/>
                <w:sz w:val="28"/>
                <w:szCs w:val="28"/>
              </w:rPr>
              <w:t>無註冊費</w:t>
            </w:r>
          </w:p>
          <w:p w:rsidR="005D1B65" w:rsidRPr="005D1B65" w:rsidRDefault="005D1B65" w:rsidP="00C5611F">
            <w:pPr>
              <w:spacing w:line="360" w:lineRule="exact"/>
              <w:ind w:leftChars="255" w:left="613" w:hanging="1"/>
              <w:rPr>
                <w:rFonts w:ascii="Arial" w:eastAsia="標楷體" w:hAnsi="Arial" w:cs="Arial"/>
                <w:b/>
                <w:sz w:val="28"/>
                <w:szCs w:val="28"/>
              </w:rPr>
            </w:pPr>
            <w:r w:rsidRPr="005D1B65">
              <w:rPr>
                <w:rFonts w:ascii="標楷體" w:eastAsia="標楷體" w:hAnsi="標楷體" w:cs="Arial" w:hint="eastAsia"/>
                <w:color w:val="000000"/>
                <w:sz w:val="28"/>
                <w:szCs w:val="28"/>
              </w:rPr>
              <w:t>□</w:t>
            </w:r>
            <w:r w:rsidRPr="005D1B65">
              <w:rPr>
                <w:rFonts w:ascii="Arial" w:eastAsia="標楷體" w:hAnsi="標楷體" w:cs="Arial"/>
                <w:color w:val="000000"/>
                <w:sz w:val="28"/>
                <w:szCs w:val="28"/>
              </w:rPr>
              <w:t>有</w:t>
            </w:r>
            <w:r w:rsidRPr="005D1B65">
              <w:rPr>
                <w:rFonts w:ascii="Arial" w:eastAsia="標楷體" w:hAnsi="標楷體" w:cs="Arial"/>
                <w:sz w:val="28"/>
                <w:szCs w:val="28"/>
              </w:rPr>
              <w:t>註冊費，每學期（自民國</w:t>
            </w:r>
            <w:r w:rsidRPr="005D1B65">
              <w:rPr>
                <w:rFonts w:ascii="Arial" w:eastAsia="標楷體" w:hAnsi="Arial" w:cs="Arial"/>
                <w:sz w:val="28"/>
                <w:szCs w:val="28"/>
              </w:rPr>
              <w:t>____</w:t>
            </w:r>
            <w:r w:rsidRPr="005D1B65">
              <w:rPr>
                <w:rFonts w:ascii="Arial" w:eastAsia="標楷體" w:hAnsi="標楷體" w:cs="Arial"/>
                <w:sz w:val="28"/>
                <w:szCs w:val="28"/>
              </w:rPr>
              <w:t>年</w:t>
            </w:r>
            <w:r w:rsidRPr="005D1B65">
              <w:rPr>
                <w:rFonts w:ascii="Arial" w:eastAsia="標楷體" w:hAnsi="Arial" w:cs="Arial"/>
                <w:sz w:val="28"/>
                <w:szCs w:val="28"/>
              </w:rPr>
              <w:t>____</w:t>
            </w:r>
            <w:r w:rsidRPr="005D1B65">
              <w:rPr>
                <w:rFonts w:ascii="Arial" w:eastAsia="標楷體" w:hAnsi="標楷體" w:cs="Arial"/>
                <w:sz w:val="28"/>
                <w:szCs w:val="28"/>
              </w:rPr>
              <w:t>月</w:t>
            </w:r>
            <w:r w:rsidRPr="005D1B65">
              <w:rPr>
                <w:rFonts w:ascii="Arial" w:eastAsia="標楷體" w:hAnsi="Arial" w:cs="Arial"/>
                <w:sz w:val="28"/>
                <w:szCs w:val="28"/>
              </w:rPr>
              <w:t>____</w:t>
            </w:r>
            <w:r w:rsidRPr="005D1B65">
              <w:rPr>
                <w:rFonts w:ascii="Arial" w:eastAsia="標楷體" w:hAnsi="標楷體" w:cs="Arial"/>
                <w:sz w:val="28"/>
                <w:szCs w:val="28"/>
              </w:rPr>
              <w:t>日至民國</w:t>
            </w:r>
            <w:r w:rsidRPr="005D1B65">
              <w:rPr>
                <w:rFonts w:ascii="Arial" w:eastAsia="標楷體" w:hAnsi="Arial" w:cs="Arial"/>
                <w:sz w:val="28"/>
                <w:szCs w:val="28"/>
              </w:rPr>
              <w:t>____</w:t>
            </w:r>
            <w:r w:rsidRPr="005D1B65">
              <w:rPr>
                <w:rFonts w:ascii="Arial" w:eastAsia="標楷體" w:hAnsi="標楷體" w:cs="Arial"/>
                <w:sz w:val="28"/>
                <w:szCs w:val="28"/>
              </w:rPr>
              <w:t>年</w:t>
            </w:r>
            <w:r w:rsidRPr="005D1B65">
              <w:rPr>
                <w:rFonts w:ascii="Arial" w:eastAsia="標楷體" w:hAnsi="Arial" w:cs="Arial"/>
                <w:sz w:val="28"/>
                <w:szCs w:val="28"/>
              </w:rPr>
              <w:t>____</w:t>
            </w:r>
            <w:r w:rsidRPr="005D1B65">
              <w:rPr>
                <w:rFonts w:ascii="Arial" w:eastAsia="標楷體" w:hAnsi="標楷體" w:cs="Arial"/>
                <w:sz w:val="28"/>
                <w:szCs w:val="28"/>
              </w:rPr>
              <w:t>月</w:t>
            </w:r>
            <w:r w:rsidRPr="005D1B65">
              <w:rPr>
                <w:rFonts w:ascii="Arial" w:eastAsia="標楷體" w:hAnsi="Arial" w:cs="Arial"/>
                <w:sz w:val="28"/>
                <w:szCs w:val="28"/>
              </w:rPr>
              <w:t>____</w:t>
            </w:r>
            <w:r w:rsidRPr="005D1B65">
              <w:rPr>
                <w:rFonts w:ascii="Arial" w:eastAsia="標楷體" w:hAnsi="標楷體" w:cs="Arial"/>
                <w:sz w:val="28"/>
                <w:szCs w:val="28"/>
              </w:rPr>
              <w:t>日）</w:t>
            </w:r>
            <w:r w:rsidRPr="005D1B65">
              <w:rPr>
                <w:rFonts w:ascii="Arial" w:eastAsia="標楷體" w:hAnsi="Arial" w:cs="Arial"/>
                <w:sz w:val="28"/>
                <w:szCs w:val="28"/>
              </w:rPr>
              <w:t>________</w:t>
            </w:r>
            <w:r w:rsidRPr="005D1B65">
              <w:rPr>
                <w:rFonts w:ascii="Arial" w:eastAsia="標楷體" w:hAnsi="標楷體" w:cs="Arial"/>
                <w:sz w:val="28"/>
                <w:szCs w:val="28"/>
              </w:rPr>
              <w:t>元，其中包括</w:t>
            </w:r>
            <w:proofErr w:type="gramStart"/>
            <w:r w:rsidRPr="005D1B65">
              <w:rPr>
                <w:rFonts w:ascii="標楷體" w:eastAsia="標楷體" w:hAnsi="標楷體" w:cs="Arial" w:hint="eastAsia"/>
                <w:sz w:val="28"/>
                <w:szCs w:val="28"/>
              </w:rPr>
              <w:t>╴╴</w:t>
            </w:r>
            <w:proofErr w:type="gramEnd"/>
            <w:r w:rsidRPr="005D1B65">
              <w:rPr>
                <w:rFonts w:ascii="Arial" w:eastAsia="標楷體" w:hAnsi="標楷體" w:cs="Arial"/>
                <w:sz w:val="28"/>
                <w:szCs w:val="28"/>
              </w:rPr>
              <w:t>費</w:t>
            </w:r>
            <w:r w:rsidRPr="005D1B65">
              <w:rPr>
                <w:rFonts w:ascii="Arial" w:eastAsia="標楷體" w:hAnsi="Arial" w:cs="Arial"/>
                <w:sz w:val="28"/>
                <w:szCs w:val="28"/>
              </w:rPr>
              <w:t>_____</w:t>
            </w:r>
            <w:r w:rsidRPr="005D1B65">
              <w:rPr>
                <w:rFonts w:ascii="Arial" w:eastAsia="標楷體" w:hAnsi="標楷體" w:cs="Arial"/>
                <w:sz w:val="28"/>
                <w:szCs w:val="28"/>
              </w:rPr>
              <w:t>元，</w:t>
            </w:r>
            <w:r w:rsidRPr="005D1B65">
              <w:rPr>
                <w:rFonts w:ascii="Arial" w:eastAsia="標楷體" w:hAnsi="Arial" w:cs="Arial"/>
                <w:sz w:val="28"/>
                <w:szCs w:val="28"/>
              </w:rPr>
              <w:t>______</w:t>
            </w:r>
            <w:r w:rsidRPr="005D1B65">
              <w:rPr>
                <w:rFonts w:ascii="Arial" w:eastAsia="標楷體" w:hAnsi="標楷體" w:cs="Arial"/>
                <w:sz w:val="28"/>
                <w:szCs w:val="28"/>
              </w:rPr>
              <w:t>費</w:t>
            </w:r>
            <w:r w:rsidRPr="005D1B65">
              <w:rPr>
                <w:rFonts w:ascii="Arial" w:eastAsia="標楷體" w:hAnsi="Arial" w:cs="Arial"/>
                <w:sz w:val="28"/>
                <w:szCs w:val="28"/>
              </w:rPr>
              <w:t>______</w:t>
            </w:r>
            <w:r w:rsidRPr="005D1B65">
              <w:rPr>
                <w:rFonts w:ascii="Arial" w:eastAsia="標楷體" w:hAnsi="標楷體" w:cs="Arial"/>
                <w:sz w:val="28"/>
                <w:szCs w:val="28"/>
              </w:rPr>
              <w:t>元。</w:t>
            </w:r>
          </w:p>
          <w:p w:rsidR="005D1B65" w:rsidRPr="005D1B65" w:rsidRDefault="005D1B65" w:rsidP="00C5611F">
            <w:pPr>
              <w:spacing w:line="360" w:lineRule="exact"/>
              <w:ind w:left="431" w:hangingChars="154" w:hanging="431"/>
              <w:jc w:val="both"/>
              <w:rPr>
                <w:rFonts w:ascii="Arial" w:eastAsia="標楷體" w:hAnsi="Arial" w:cs="Arial"/>
                <w:sz w:val="28"/>
                <w:szCs w:val="28"/>
              </w:rPr>
            </w:pPr>
            <w:r w:rsidRPr="005D1B65">
              <w:rPr>
                <w:rFonts w:ascii="Arial" w:eastAsia="標楷體" w:hAnsi="Arial" w:cs="Arial"/>
                <w:sz w:val="28"/>
                <w:szCs w:val="28"/>
              </w:rPr>
              <w:t>(</w:t>
            </w:r>
            <w:r w:rsidRPr="005D1B65">
              <w:rPr>
                <w:rFonts w:ascii="Arial" w:eastAsia="標楷體" w:hAnsi="標楷體" w:cs="Arial"/>
                <w:sz w:val="28"/>
                <w:szCs w:val="28"/>
              </w:rPr>
              <w:t>二</w:t>
            </w:r>
            <w:r w:rsidRPr="005D1B65">
              <w:rPr>
                <w:rFonts w:ascii="Arial" w:eastAsia="標楷體" w:hAnsi="Arial" w:cs="Arial"/>
                <w:sz w:val="28"/>
                <w:szCs w:val="28"/>
              </w:rPr>
              <w:t>)</w:t>
            </w:r>
            <w:r w:rsidRPr="005D1B65">
              <w:rPr>
                <w:rFonts w:ascii="Arial" w:eastAsia="標楷體" w:hAnsi="標楷體" w:cs="Arial"/>
                <w:sz w:val="28"/>
                <w:szCs w:val="28"/>
              </w:rPr>
              <w:t>月費（每</w:t>
            </w:r>
            <w:proofErr w:type="gramStart"/>
            <w:r w:rsidRPr="005D1B65">
              <w:rPr>
                <w:rFonts w:ascii="Arial" w:eastAsia="標楷體" w:hAnsi="標楷體" w:cs="Arial"/>
                <w:sz w:val="28"/>
                <w:szCs w:val="28"/>
              </w:rPr>
              <w:t>個</w:t>
            </w:r>
            <w:proofErr w:type="gramEnd"/>
            <w:r w:rsidRPr="005D1B65">
              <w:rPr>
                <w:rFonts w:ascii="Arial" w:eastAsia="標楷體" w:hAnsi="標楷體" w:cs="Arial"/>
                <w:sz w:val="28"/>
                <w:szCs w:val="28"/>
              </w:rPr>
              <w:t>月</w:t>
            </w:r>
            <w:proofErr w:type="gramStart"/>
            <w:r w:rsidRPr="005D1B65">
              <w:rPr>
                <w:rFonts w:ascii="Arial" w:eastAsia="標楷體" w:hAnsi="標楷體" w:cs="Arial" w:hint="eastAsia"/>
                <w:sz w:val="28"/>
                <w:szCs w:val="28"/>
              </w:rPr>
              <w:t>╴</w:t>
            </w:r>
            <w:proofErr w:type="gramEnd"/>
            <w:r w:rsidRPr="005D1B65">
              <w:rPr>
                <w:rFonts w:ascii="Arial" w:eastAsia="標楷體" w:hAnsi="標楷體" w:cs="Arial"/>
                <w:sz w:val="28"/>
                <w:szCs w:val="28"/>
              </w:rPr>
              <w:t>日至</w:t>
            </w:r>
            <w:proofErr w:type="gramStart"/>
            <w:r w:rsidRPr="005D1B65">
              <w:rPr>
                <w:rFonts w:ascii="Arial" w:eastAsia="標楷體" w:hAnsi="標楷體" w:cs="Arial" w:hint="eastAsia"/>
                <w:sz w:val="28"/>
                <w:szCs w:val="28"/>
              </w:rPr>
              <w:t>╴</w:t>
            </w:r>
            <w:proofErr w:type="gramEnd"/>
            <w:r w:rsidRPr="005D1B65">
              <w:rPr>
                <w:rFonts w:ascii="Arial" w:eastAsia="標楷體" w:hAnsi="標楷體" w:cs="Arial"/>
                <w:sz w:val="28"/>
                <w:szCs w:val="28"/>
              </w:rPr>
              <w:t>日）</w:t>
            </w:r>
            <w:r w:rsidRPr="005D1B65">
              <w:rPr>
                <w:rFonts w:ascii="Arial" w:eastAsia="標楷體" w:hAnsi="Arial" w:cs="Arial"/>
                <w:sz w:val="28"/>
                <w:szCs w:val="28"/>
              </w:rPr>
              <w:t>_____</w:t>
            </w:r>
            <w:r w:rsidRPr="005D1B65">
              <w:rPr>
                <w:rFonts w:ascii="Arial" w:eastAsia="標楷體" w:hAnsi="標楷體" w:cs="Arial"/>
                <w:sz w:val="28"/>
                <w:szCs w:val="28"/>
              </w:rPr>
              <w:t>元，其中包括</w:t>
            </w:r>
            <w:r w:rsidRPr="005D1B65">
              <w:rPr>
                <w:rFonts w:ascii="Arial" w:eastAsia="標楷體" w:hAnsi="Arial" w:cs="Arial"/>
                <w:sz w:val="28"/>
                <w:szCs w:val="28"/>
              </w:rPr>
              <w:t>□</w:t>
            </w:r>
            <w:r w:rsidRPr="005D1B65">
              <w:rPr>
                <w:rFonts w:ascii="Arial" w:eastAsia="標楷體" w:hAnsi="標楷體" w:cs="Arial"/>
                <w:sz w:val="28"/>
                <w:szCs w:val="28"/>
              </w:rPr>
              <w:t>餐點費</w:t>
            </w:r>
            <w:r w:rsidRPr="005D1B65">
              <w:rPr>
                <w:rFonts w:ascii="Arial" w:eastAsia="標楷體" w:hAnsi="Arial" w:cs="Arial"/>
                <w:sz w:val="28"/>
                <w:szCs w:val="28"/>
              </w:rPr>
              <w:t>_______</w:t>
            </w:r>
            <w:r w:rsidRPr="005D1B65">
              <w:rPr>
                <w:rFonts w:ascii="Arial" w:eastAsia="標楷體" w:hAnsi="標楷體" w:cs="Arial"/>
                <w:sz w:val="28"/>
                <w:szCs w:val="28"/>
              </w:rPr>
              <w:t>元、及</w:t>
            </w:r>
            <w:r w:rsidRPr="005D1B65">
              <w:rPr>
                <w:rFonts w:ascii="Arial" w:eastAsia="標楷體" w:hAnsi="Arial" w:cs="Arial"/>
                <w:sz w:val="28"/>
                <w:szCs w:val="28"/>
              </w:rPr>
              <w:t>□_______</w:t>
            </w:r>
            <w:r w:rsidRPr="005D1B65">
              <w:rPr>
                <w:rFonts w:ascii="Arial" w:eastAsia="標楷體" w:hAnsi="標楷體" w:cs="Arial"/>
                <w:sz w:val="28"/>
                <w:szCs w:val="28"/>
              </w:rPr>
              <w:t>費</w:t>
            </w:r>
            <w:r w:rsidRPr="005D1B65">
              <w:rPr>
                <w:rFonts w:ascii="Arial" w:eastAsia="標楷體" w:hAnsi="Arial" w:cs="Arial"/>
                <w:sz w:val="28"/>
                <w:szCs w:val="28"/>
              </w:rPr>
              <w:t>________</w:t>
            </w:r>
            <w:r w:rsidRPr="005D1B65">
              <w:rPr>
                <w:rFonts w:ascii="Arial" w:eastAsia="標楷體" w:hAnsi="標楷體" w:cs="Arial"/>
                <w:sz w:val="28"/>
                <w:szCs w:val="28"/>
              </w:rPr>
              <w:t>元。</w:t>
            </w:r>
          </w:p>
          <w:p w:rsidR="00BE08D1" w:rsidRDefault="005D1B65" w:rsidP="00C5611F">
            <w:pPr>
              <w:spacing w:line="360" w:lineRule="exact"/>
              <w:ind w:left="846" w:hangingChars="302" w:hanging="846"/>
              <w:jc w:val="both"/>
              <w:rPr>
                <w:rFonts w:ascii="Arial" w:eastAsia="標楷體" w:hAnsi="Arial" w:cs="Arial" w:hint="eastAsia"/>
                <w:sz w:val="28"/>
                <w:szCs w:val="28"/>
                <w:u w:val="single"/>
              </w:rPr>
            </w:pPr>
            <w:r w:rsidRPr="005D1B65">
              <w:rPr>
                <w:rFonts w:ascii="Arial" w:eastAsia="標楷體" w:hAnsi="Arial" w:cs="Arial"/>
                <w:sz w:val="28"/>
                <w:szCs w:val="28"/>
              </w:rPr>
              <w:t>(</w:t>
            </w:r>
            <w:r w:rsidRPr="005D1B65">
              <w:rPr>
                <w:rFonts w:ascii="Arial" w:eastAsia="標楷體" w:hAnsi="標楷體" w:cs="Arial"/>
                <w:sz w:val="28"/>
                <w:szCs w:val="28"/>
              </w:rPr>
              <w:t>三</w:t>
            </w:r>
            <w:r w:rsidRPr="005D1B65">
              <w:rPr>
                <w:rFonts w:ascii="Arial" w:eastAsia="標楷體" w:hAnsi="Arial" w:cs="Arial"/>
                <w:sz w:val="28"/>
                <w:szCs w:val="28"/>
              </w:rPr>
              <w:t>)</w:t>
            </w:r>
            <w:r w:rsidRPr="005D1B65">
              <w:rPr>
                <w:rFonts w:ascii="Arial" w:eastAsia="標楷體" w:hAnsi="標楷體" w:cs="Arial"/>
                <w:sz w:val="28"/>
                <w:szCs w:val="28"/>
              </w:rPr>
              <w:t>代辦費</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元，內容包括</w:t>
            </w:r>
            <w:r w:rsidRPr="005D1B65">
              <w:rPr>
                <w:rFonts w:ascii="Arial" w:eastAsia="標楷體" w:hAnsi="Arial" w:cs="Arial"/>
                <w:sz w:val="28"/>
                <w:szCs w:val="28"/>
                <w:u w:val="single"/>
              </w:rPr>
              <w:t xml:space="preserve">          </w:t>
            </w:r>
          </w:p>
          <w:p w:rsidR="005D1B65" w:rsidRPr="00BE08D1" w:rsidRDefault="00BE08D1" w:rsidP="00176B54">
            <w:pPr>
              <w:spacing w:line="360" w:lineRule="exact"/>
              <w:ind w:left="431" w:hangingChars="154" w:hanging="431"/>
              <w:jc w:val="both"/>
              <w:rPr>
                <w:rFonts w:ascii="Arial" w:eastAsia="標楷體" w:hAnsi="Arial" w:cs="Arial"/>
                <w:sz w:val="28"/>
                <w:szCs w:val="28"/>
              </w:rPr>
            </w:pPr>
            <w:r w:rsidRPr="00BE08D1">
              <w:rPr>
                <w:rFonts w:ascii="Arial" w:eastAsia="標楷體" w:hAnsi="Arial" w:cs="Arial" w:hint="eastAsia"/>
                <w:sz w:val="28"/>
                <w:szCs w:val="28"/>
              </w:rPr>
              <w:t>(</w:t>
            </w:r>
            <w:r w:rsidRPr="00BE08D1">
              <w:rPr>
                <w:rFonts w:ascii="Arial" w:eastAsia="標楷體" w:hAnsi="Arial" w:cs="Arial" w:hint="eastAsia"/>
                <w:sz w:val="28"/>
                <w:szCs w:val="28"/>
              </w:rPr>
              <w:t>四</w:t>
            </w:r>
            <w:r w:rsidRPr="00BE08D1">
              <w:rPr>
                <w:rFonts w:ascii="Arial" w:eastAsia="標楷體" w:hAnsi="Arial" w:cs="Arial" w:hint="eastAsia"/>
                <w:sz w:val="28"/>
                <w:szCs w:val="28"/>
              </w:rPr>
              <w:t>)</w:t>
            </w:r>
            <w:r w:rsidRPr="00BE08D1">
              <w:rPr>
                <w:rFonts w:ascii="Arial" w:eastAsia="標楷體" w:hAnsi="Arial" w:cs="Arial" w:hint="eastAsia"/>
                <w:sz w:val="28"/>
                <w:szCs w:val="28"/>
              </w:rPr>
              <w:t>臨時托育費，甲方於約定時間外委託乙方照顧幼兒（例如週末、國定假日），應付給乙方臨時托育費，每日</w:t>
            </w:r>
            <w:r w:rsidRPr="00BE08D1">
              <w:rPr>
                <w:rFonts w:ascii="Arial" w:eastAsia="標楷體" w:hAnsi="Arial" w:cs="Arial" w:hint="eastAsia"/>
                <w:sz w:val="28"/>
                <w:szCs w:val="28"/>
                <w:u w:val="single"/>
              </w:rPr>
              <w:t xml:space="preserve">          </w:t>
            </w:r>
            <w:r w:rsidRPr="00BE08D1">
              <w:rPr>
                <w:rFonts w:ascii="Arial" w:eastAsia="標楷體" w:hAnsi="Arial" w:cs="Arial" w:hint="eastAsia"/>
                <w:sz w:val="28"/>
                <w:szCs w:val="28"/>
              </w:rPr>
              <w:t>元</w:t>
            </w:r>
            <w:r>
              <w:rPr>
                <w:rFonts w:ascii="Arial" w:eastAsia="標楷體" w:hAnsi="Arial" w:cs="Arial" w:hint="eastAsia"/>
                <w:sz w:val="28"/>
                <w:szCs w:val="28"/>
              </w:rPr>
              <w:t>。</w:t>
            </w:r>
          </w:p>
          <w:p w:rsidR="005D1B65" w:rsidRPr="005D1B65" w:rsidRDefault="005D1B65" w:rsidP="00C5611F">
            <w:pPr>
              <w:spacing w:line="360" w:lineRule="exact"/>
              <w:ind w:left="846" w:hangingChars="302" w:hanging="846"/>
              <w:jc w:val="both"/>
              <w:rPr>
                <w:rFonts w:ascii="Arial" w:eastAsia="標楷體" w:hAnsi="Arial" w:cs="Arial"/>
                <w:sz w:val="28"/>
                <w:szCs w:val="28"/>
              </w:rPr>
            </w:pPr>
            <w:r w:rsidRPr="005D1B65">
              <w:rPr>
                <w:rFonts w:ascii="Arial" w:eastAsia="標楷體" w:hAnsi="Arial" w:cs="Arial"/>
                <w:sz w:val="28"/>
                <w:szCs w:val="28"/>
              </w:rPr>
              <w:t>(</w:t>
            </w:r>
            <w:r w:rsidR="00176B54">
              <w:rPr>
                <w:rFonts w:ascii="Arial" w:eastAsia="標楷體" w:hAnsi="標楷體" w:cs="Arial" w:hint="eastAsia"/>
                <w:sz w:val="28"/>
                <w:szCs w:val="28"/>
              </w:rPr>
              <w:t>五</w:t>
            </w:r>
            <w:r w:rsidR="00176B54">
              <w:rPr>
                <w:rFonts w:ascii="Arial" w:eastAsia="標楷體" w:hAnsi="標楷體" w:cs="Arial" w:hint="eastAsia"/>
                <w:sz w:val="28"/>
                <w:szCs w:val="28"/>
              </w:rPr>
              <w:t>)</w:t>
            </w:r>
            <w:r w:rsidR="001A3AF0">
              <w:rPr>
                <w:rFonts w:ascii="Arial" w:eastAsia="標楷體" w:hAnsi="標楷體" w:cs="Arial" w:hint="eastAsia"/>
                <w:sz w:val="28"/>
                <w:szCs w:val="28"/>
              </w:rPr>
              <w:t>其他費</w:t>
            </w:r>
            <w:r w:rsidRPr="005D1B65">
              <w:rPr>
                <w:rFonts w:ascii="Arial" w:eastAsia="標楷體" w:hAnsi="標楷體" w:cs="Arial"/>
                <w:sz w:val="28"/>
                <w:szCs w:val="28"/>
              </w:rPr>
              <w:t>用</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元，內容包括</w:t>
            </w:r>
            <w:r w:rsidRPr="005D1B65">
              <w:rPr>
                <w:rFonts w:ascii="Arial" w:eastAsia="標楷體" w:hAnsi="Arial" w:cs="Arial"/>
                <w:sz w:val="28"/>
                <w:szCs w:val="28"/>
                <w:u w:val="single"/>
              </w:rPr>
              <w:t xml:space="preserve">                   </w:t>
            </w:r>
          </w:p>
          <w:p w:rsidR="005D1B65" w:rsidRPr="005D1B65" w:rsidRDefault="005D1B65" w:rsidP="00C5611F">
            <w:pPr>
              <w:spacing w:line="360" w:lineRule="exact"/>
              <w:ind w:left="431" w:hangingChars="154" w:hanging="431"/>
              <w:jc w:val="both"/>
              <w:rPr>
                <w:rFonts w:ascii="Arial" w:eastAsia="標楷體" w:hAnsi="Arial" w:cs="Arial"/>
                <w:color w:val="000000"/>
                <w:sz w:val="28"/>
                <w:szCs w:val="28"/>
              </w:rPr>
            </w:pPr>
            <w:r w:rsidRPr="005D1B65">
              <w:rPr>
                <w:rFonts w:ascii="Arial" w:eastAsia="標楷體" w:hAnsi="Arial" w:cs="Arial"/>
                <w:color w:val="000000"/>
                <w:sz w:val="28"/>
                <w:szCs w:val="28"/>
              </w:rPr>
              <w:t>(</w:t>
            </w:r>
            <w:r w:rsidR="00176B54">
              <w:rPr>
                <w:rFonts w:ascii="Arial" w:eastAsia="標楷體" w:hAnsi="標楷體" w:cs="Arial" w:hint="eastAsia"/>
                <w:color w:val="000000"/>
                <w:sz w:val="28"/>
                <w:szCs w:val="28"/>
              </w:rPr>
              <w:t>六</w:t>
            </w:r>
            <w:r w:rsidR="00176B54">
              <w:rPr>
                <w:rFonts w:ascii="Arial" w:eastAsia="標楷體" w:hAnsi="標楷體" w:cs="Arial" w:hint="eastAsia"/>
                <w:color w:val="000000"/>
                <w:sz w:val="28"/>
                <w:szCs w:val="28"/>
              </w:rPr>
              <w:t>)</w:t>
            </w:r>
            <w:r w:rsidRPr="005D1B65">
              <w:rPr>
                <w:rFonts w:ascii="Arial" w:eastAsia="標楷體" w:hAnsi="標楷體" w:cs="Arial"/>
                <w:color w:val="000000"/>
                <w:sz w:val="28"/>
                <w:szCs w:val="28"/>
              </w:rPr>
              <w:t>甲方應於每學期開學</w:t>
            </w: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前</w:t>
            </w: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後</w:t>
            </w:r>
            <w:r w:rsidRPr="005D1B65">
              <w:rPr>
                <w:rFonts w:ascii="Arial" w:eastAsia="標楷體" w:hAnsi="Arial" w:cs="Arial"/>
                <w:color w:val="000000"/>
                <w:sz w:val="28"/>
                <w:szCs w:val="28"/>
              </w:rPr>
              <w:t>_____</w:t>
            </w:r>
            <w:r w:rsidRPr="005D1B65">
              <w:rPr>
                <w:rFonts w:ascii="Arial" w:eastAsia="標楷體" w:hAnsi="標楷體" w:cs="Arial"/>
                <w:color w:val="000000"/>
                <w:sz w:val="28"/>
                <w:szCs w:val="28"/>
              </w:rPr>
              <w:t>日內繳清註冊費、代辦費、其他必要費用，每月</w:t>
            </w:r>
            <w:r w:rsidRPr="005D1B65">
              <w:rPr>
                <w:rFonts w:ascii="Arial" w:eastAsia="標楷體" w:hAnsi="Arial" w:cs="Arial"/>
                <w:color w:val="000000"/>
                <w:sz w:val="28"/>
                <w:szCs w:val="28"/>
              </w:rPr>
              <w:t>______</w:t>
            </w:r>
            <w:r w:rsidRPr="005D1B65">
              <w:rPr>
                <w:rFonts w:ascii="Arial" w:eastAsia="標楷體" w:hAnsi="標楷體" w:cs="Arial"/>
                <w:color w:val="000000"/>
                <w:sz w:val="28"/>
                <w:szCs w:val="28"/>
              </w:rPr>
              <w:t>日前繳付當月</w:t>
            </w:r>
            <w:proofErr w:type="gramStart"/>
            <w:r w:rsidRPr="005D1B65">
              <w:rPr>
                <w:rFonts w:ascii="Arial" w:eastAsia="標楷體" w:hAnsi="標楷體" w:cs="Arial"/>
                <w:color w:val="000000"/>
                <w:sz w:val="28"/>
                <w:szCs w:val="28"/>
              </w:rPr>
              <w:t>月</w:t>
            </w:r>
            <w:proofErr w:type="gramEnd"/>
            <w:r w:rsidRPr="005D1B65">
              <w:rPr>
                <w:rFonts w:ascii="Arial" w:eastAsia="標楷體" w:hAnsi="標楷體" w:cs="Arial"/>
                <w:color w:val="000000"/>
                <w:sz w:val="28"/>
                <w:szCs w:val="28"/>
              </w:rPr>
              <w:t>費及前月之</w:t>
            </w:r>
            <w:proofErr w:type="gramStart"/>
            <w:r w:rsidRPr="005D1B65">
              <w:rPr>
                <w:rFonts w:ascii="Arial" w:eastAsia="標楷體" w:hAnsi="標楷體" w:cs="Arial"/>
                <w:color w:val="000000"/>
                <w:sz w:val="28"/>
                <w:szCs w:val="28"/>
              </w:rPr>
              <w:t>逾時托育</w:t>
            </w:r>
            <w:proofErr w:type="gramEnd"/>
            <w:r w:rsidRPr="005D1B65">
              <w:rPr>
                <w:rFonts w:ascii="Arial" w:eastAsia="標楷體" w:hAnsi="標楷體" w:cs="Arial"/>
                <w:color w:val="000000"/>
                <w:sz w:val="28"/>
                <w:szCs w:val="28"/>
              </w:rPr>
              <w:t>費用。甲方繳付費用後，乙方應開立收據交由甲方收存。乙方亦應留存備查。</w:t>
            </w:r>
          </w:p>
          <w:p w:rsidR="005D1B65" w:rsidRPr="005D1B65" w:rsidRDefault="005D1B65" w:rsidP="00C5611F">
            <w:pPr>
              <w:spacing w:line="360" w:lineRule="exact"/>
              <w:ind w:left="431" w:hangingChars="154" w:hanging="431"/>
              <w:jc w:val="both"/>
              <w:rPr>
                <w:rFonts w:ascii="Arial" w:eastAsia="標楷體" w:hAnsi="Arial" w:cs="Arial"/>
                <w:color w:val="000000"/>
                <w:sz w:val="28"/>
                <w:szCs w:val="28"/>
              </w:rPr>
            </w:pPr>
            <w:r w:rsidRPr="005D1B65">
              <w:rPr>
                <w:rFonts w:ascii="Arial" w:eastAsia="標楷體" w:hAnsi="Arial" w:cs="Arial"/>
                <w:color w:val="000000"/>
                <w:sz w:val="28"/>
                <w:szCs w:val="28"/>
              </w:rPr>
              <w:t>(</w:t>
            </w:r>
            <w:r w:rsidR="00176B54">
              <w:rPr>
                <w:rFonts w:ascii="Arial" w:eastAsia="標楷體" w:hAnsi="標楷體" w:cs="Arial" w:hint="eastAsia"/>
                <w:color w:val="000000"/>
                <w:sz w:val="28"/>
                <w:szCs w:val="28"/>
              </w:rPr>
              <w:t>七</w:t>
            </w: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訂位金或</w:t>
            </w:r>
            <w:r w:rsidRPr="005D1B65">
              <w:rPr>
                <w:rFonts w:ascii="Arial" w:eastAsia="標楷體" w:hAnsi="標楷體" w:cs="Arial"/>
                <w:sz w:val="28"/>
                <w:szCs w:val="28"/>
              </w:rPr>
              <w:t>保額金</w:t>
            </w:r>
            <w:r w:rsidRPr="005D1B65">
              <w:rPr>
                <w:rFonts w:ascii="Arial" w:eastAsia="標楷體" w:hAnsi="Arial" w:cs="Arial"/>
                <w:sz w:val="28"/>
                <w:szCs w:val="28"/>
              </w:rPr>
              <w:t>_______</w:t>
            </w:r>
            <w:r w:rsidRPr="005D1B65">
              <w:rPr>
                <w:rFonts w:ascii="Arial" w:eastAsia="標楷體" w:hAnsi="標楷體" w:cs="Arial"/>
                <w:sz w:val="28"/>
                <w:szCs w:val="28"/>
              </w:rPr>
              <w:t>元</w:t>
            </w:r>
            <w:r w:rsidRPr="005D1B65">
              <w:rPr>
                <w:rFonts w:ascii="Arial" w:eastAsia="標楷體" w:hAnsi="標楷體" w:cs="Arial"/>
                <w:color w:val="000000"/>
                <w:sz w:val="28"/>
                <w:szCs w:val="28"/>
              </w:rPr>
              <w:t>視為註冊費</w:t>
            </w: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月費</w:t>
            </w: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預收，於註冊費</w:t>
            </w: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月費</w:t>
            </w: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中扣除。</w:t>
            </w:r>
          </w:p>
          <w:p w:rsidR="005D1B65" w:rsidRPr="005D1B65" w:rsidRDefault="005D1B65" w:rsidP="00C5611F">
            <w:pPr>
              <w:spacing w:line="360" w:lineRule="exact"/>
              <w:ind w:leftChars="5" w:left="432" w:hangingChars="150" w:hanging="420"/>
              <w:rPr>
                <w:rFonts w:ascii="Arial" w:eastAsia="標楷體" w:hAnsi="Arial" w:cs="Arial"/>
                <w:sz w:val="28"/>
                <w:szCs w:val="28"/>
              </w:rPr>
            </w:pPr>
            <w:r w:rsidRPr="005D1B65">
              <w:rPr>
                <w:rFonts w:ascii="Arial" w:eastAsia="標楷體" w:hAnsi="Arial" w:cs="Arial"/>
                <w:color w:val="000000"/>
                <w:sz w:val="28"/>
                <w:szCs w:val="28"/>
              </w:rPr>
              <w:t>(</w:t>
            </w:r>
            <w:r w:rsidR="00176B54">
              <w:rPr>
                <w:rFonts w:ascii="Arial" w:eastAsia="標楷體" w:hAnsi="標楷體" w:cs="Arial" w:hint="eastAsia"/>
                <w:color w:val="000000"/>
                <w:sz w:val="28"/>
                <w:szCs w:val="28"/>
              </w:rPr>
              <w:t>八</w:t>
            </w:r>
            <w:r w:rsidRPr="005D1B65">
              <w:rPr>
                <w:rFonts w:ascii="Arial" w:eastAsia="標楷體" w:hAnsi="Arial" w:cs="Arial"/>
                <w:color w:val="000000"/>
                <w:sz w:val="28"/>
                <w:szCs w:val="28"/>
              </w:rPr>
              <w:t>)</w:t>
            </w:r>
            <w:proofErr w:type="gramStart"/>
            <w:r w:rsidRPr="005D1B65">
              <w:rPr>
                <w:rFonts w:ascii="Arial" w:eastAsia="標楷體" w:hAnsi="Arial" w:cs="Arial" w:hint="eastAsia"/>
                <w:color w:val="000000"/>
                <w:sz w:val="28"/>
                <w:szCs w:val="28"/>
              </w:rPr>
              <w:t>試托期間，</w:t>
            </w:r>
            <w:proofErr w:type="gramEnd"/>
            <w:r w:rsidRPr="005D1B65">
              <w:rPr>
                <w:rFonts w:ascii="Arial" w:eastAsia="標楷體" w:hAnsi="Arial" w:cs="Arial" w:hint="eastAsia"/>
                <w:color w:val="000000"/>
                <w:sz w:val="28"/>
                <w:szCs w:val="28"/>
              </w:rPr>
              <w:t>雙方終止契約時，</w:t>
            </w:r>
            <w:r w:rsidRPr="005D1B65">
              <w:rPr>
                <w:rFonts w:ascii="Arial" w:eastAsia="標楷體" w:hAnsi="標楷體" w:cs="Arial"/>
                <w:color w:val="000000"/>
                <w:sz w:val="28"/>
                <w:szCs w:val="28"/>
              </w:rPr>
              <w:t>乙方應退還註冊費及其他各項費用之全部，但得收取行政作業費</w:t>
            </w:r>
            <w:r w:rsidRPr="005D1B65">
              <w:rPr>
                <w:rFonts w:ascii="Arial" w:eastAsia="標楷體" w:hAnsi="Arial" w:cs="Arial"/>
                <w:sz w:val="28"/>
                <w:szCs w:val="28"/>
              </w:rPr>
              <w:t>_______</w:t>
            </w:r>
            <w:r w:rsidRPr="005D1B65">
              <w:rPr>
                <w:rFonts w:ascii="Arial" w:eastAsia="標楷體" w:hAnsi="標楷體" w:cs="Arial"/>
                <w:sz w:val="28"/>
                <w:szCs w:val="28"/>
              </w:rPr>
              <w:t>元</w:t>
            </w:r>
            <w:r w:rsidRPr="005D1B65">
              <w:rPr>
                <w:rFonts w:ascii="Arial" w:eastAsia="標楷體" w:hAnsi="標楷體" w:cs="Arial"/>
                <w:color w:val="000000"/>
                <w:sz w:val="28"/>
                <w:szCs w:val="28"/>
              </w:rPr>
              <w:t>。</w:t>
            </w:r>
          </w:p>
        </w:tc>
        <w:tc>
          <w:tcPr>
            <w:tcW w:w="5040" w:type="dxa"/>
          </w:tcPr>
          <w:p w:rsidR="005D1B65" w:rsidRPr="005D1B65" w:rsidRDefault="005D1B65" w:rsidP="0094757A">
            <w:pPr>
              <w:spacing w:line="360" w:lineRule="exact"/>
              <w:ind w:left="504" w:hangingChars="180" w:hanging="504"/>
              <w:jc w:val="both"/>
              <w:rPr>
                <w:rFonts w:ascii="Arial" w:eastAsia="標楷體" w:hAnsi="Arial" w:cs="Arial"/>
                <w:sz w:val="28"/>
                <w:szCs w:val="28"/>
              </w:rPr>
            </w:pPr>
            <w:r w:rsidRPr="005D1B65">
              <w:rPr>
                <w:rFonts w:ascii="Arial" w:eastAsia="標楷體" w:hAnsi="標楷體" w:cs="Arial"/>
                <w:sz w:val="28"/>
                <w:szCs w:val="28"/>
              </w:rPr>
              <w:t>一、本條規定托育費用之計價基準與繳費期限。</w:t>
            </w:r>
          </w:p>
          <w:p w:rsidR="005D1B65" w:rsidRPr="005D1B65" w:rsidRDefault="005D1B65" w:rsidP="0094757A">
            <w:pPr>
              <w:spacing w:line="360" w:lineRule="exact"/>
              <w:ind w:left="560" w:hangingChars="200" w:hanging="560"/>
              <w:jc w:val="both"/>
              <w:rPr>
                <w:rFonts w:ascii="Arial" w:eastAsia="標楷體" w:hAnsi="Arial" w:cs="Arial"/>
                <w:sz w:val="28"/>
                <w:szCs w:val="28"/>
              </w:rPr>
            </w:pPr>
            <w:r w:rsidRPr="005D1B65">
              <w:rPr>
                <w:rFonts w:ascii="Arial" w:eastAsia="標楷體" w:hAnsi="標楷體" w:cs="Arial"/>
                <w:sz w:val="28"/>
                <w:szCs w:val="28"/>
              </w:rPr>
              <w:t>二、托育費用名目不一，須清楚明確載明各項費用，</w:t>
            </w:r>
            <w:proofErr w:type="gramStart"/>
            <w:r w:rsidRPr="005D1B65">
              <w:rPr>
                <w:rFonts w:ascii="Arial" w:eastAsia="標楷體" w:hAnsi="標楷體" w:cs="Arial"/>
                <w:sz w:val="28"/>
                <w:szCs w:val="28"/>
              </w:rPr>
              <w:t>俾</w:t>
            </w:r>
            <w:proofErr w:type="gramEnd"/>
            <w:r w:rsidRPr="005D1B65">
              <w:rPr>
                <w:rFonts w:ascii="Arial" w:eastAsia="標楷體" w:hAnsi="標楷體" w:cs="Arial"/>
                <w:sz w:val="28"/>
                <w:szCs w:val="28"/>
              </w:rPr>
              <w:t>杜爭議。</w:t>
            </w:r>
          </w:p>
          <w:p w:rsidR="005D1B65" w:rsidRPr="005D1B65" w:rsidRDefault="005D1B65" w:rsidP="0094757A">
            <w:pPr>
              <w:spacing w:line="360" w:lineRule="exact"/>
              <w:ind w:left="560" w:hangingChars="200" w:hanging="560"/>
              <w:jc w:val="both"/>
              <w:rPr>
                <w:rFonts w:ascii="Arial" w:eastAsia="標楷體" w:hAnsi="Arial" w:cs="Arial"/>
                <w:sz w:val="28"/>
                <w:szCs w:val="28"/>
              </w:rPr>
            </w:pPr>
            <w:r w:rsidRPr="005D1B65">
              <w:rPr>
                <w:rFonts w:ascii="Arial" w:eastAsia="標楷體" w:hAnsi="標楷體" w:cs="Arial"/>
                <w:sz w:val="28"/>
                <w:szCs w:val="28"/>
              </w:rPr>
              <w:t>三、除基本之註冊費外，幼兒之餐費及各項代辦費等之項目如空格不足時，可酌量增加。</w:t>
            </w:r>
          </w:p>
          <w:p w:rsidR="005D1B65" w:rsidRPr="005D1B65" w:rsidRDefault="005D1B65" w:rsidP="0094757A">
            <w:pPr>
              <w:spacing w:line="360" w:lineRule="exact"/>
              <w:ind w:left="560" w:hangingChars="200" w:hanging="560"/>
              <w:jc w:val="both"/>
              <w:rPr>
                <w:rFonts w:ascii="Arial" w:eastAsia="標楷體" w:hAnsi="Arial" w:cs="Arial"/>
                <w:sz w:val="28"/>
                <w:szCs w:val="28"/>
              </w:rPr>
            </w:pPr>
            <w:r w:rsidRPr="005D1B65">
              <w:rPr>
                <w:rFonts w:ascii="Arial" w:eastAsia="標楷體" w:hAnsi="標楷體" w:cs="Arial"/>
                <w:sz w:val="28"/>
                <w:szCs w:val="28"/>
              </w:rPr>
              <w:t>四、托育費用，消費者應於雙方約定期限內繳付各項費用。托嬰中心尚應留存收費收據，</w:t>
            </w:r>
            <w:proofErr w:type="gramStart"/>
            <w:r w:rsidRPr="005D1B65">
              <w:rPr>
                <w:rFonts w:ascii="Arial" w:eastAsia="標楷體" w:hAnsi="標楷體" w:cs="Arial"/>
                <w:sz w:val="28"/>
                <w:szCs w:val="28"/>
              </w:rPr>
              <w:t>俾</w:t>
            </w:r>
            <w:proofErr w:type="gramEnd"/>
            <w:r w:rsidRPr="005D1B65">
              <w:rPr>
                <w:rFonts w:ascii="Arial" w:eastAsia="標楷體" w:hAnsi="標楷體" w:cs="Arial"/>
                <w:sz w:val="28"/>
                <w:szCs w:val="28"/>
              </w:rPr>
              <w:t>免紛爭，</w:t>
            </w:r>
            <w:proofErr w:type="gramStart"/>
            <w:r w:rsidRPr="005D1B65">
              <w:rPr>
                <w:rFonts w:ascii="Arial" w:eastAsia="標楷體" w:hAnsi="標楷體" w:cs="Arial"/>
                <w:color w:val="000000"/>
                <w:sz w:val="28"/>
                <w:szCs w:val="28"/>
              </w:rPr>
              <w:t>爰</w:t>
            </w:r>
            <w:proofErr w:type="gramEnd"/>
            <w:r w:rsidRPr="005D1B65">
              <w:rPr>
                <w:rFonts w:ascii="Arial" w:eastAsia="標楷體" w:hAnsi="標楷體" w:cs="Arial"/>
                <w:color w:val="000000"/>
                <w:sz w:val="28"/>
                <w:szCs w:val="28"/>
              </w:rPr>
              <w:t>作第五項規定</w:t>
            </w:r>
            <w:r w:rsidRPr="005D1B65">
              <w:rPr>
                <w:rFonts w:ascii="Arial" w:eastAsia="標楷體" w:hAnsi="標楷體" w:cs="Arial"/>
                <w:sz w:val="28"/>
                <w:szCs w:val="28"/>
              </w:rPr>
              <w:t>。</w:t>
            </w:r>
          </w:p>
          <w:p w:rsidR="005D1B65" w:rsidRPr="005D1B65" w:rsidRDefault="005D1B65" w:rsidP="0094757A">
            <w:pPr>
              <w:spacing w:line="360" w:lineRule="exact"/>
              <w:ind w:left="560" w:hangingChars="200" w:hanging="560"/>
              <w:jc w:val="both"/>
              <w:rPr>
                <w:rFonts w:ascii="Arial" w:eastAsia="標楷體" w:hAnsi="Arial" w:cs="Arial"/>
                <w:color w:val="000000"/>
                <w:sz w:val="28"/>
                <w:szCs w:val="28"/>
              </w:rPr>
            </w:pPr>
            <w:r w:rsidRPr="005D1B65">
              <w:rPr>
                <w:rFonts w:ascii="Arial" w:eastAsia="標楷體" w:hAnsi="標楷體" w:cs="Arial"/>
                <w:sz w:val="28"/>
                <w:szCs w:val="28"/>
              </w:rPr>
              <w:t>五、托嬰中心經營實務上如有向新生收取訂位金，或向</w:t>
            </w:r>
            <w:proofErr w:type="gramStart"/>
            <w:r w:rsidRPr="005D1B65">
              <w:rPr>
                <w:rFonts w:ascii="Arial" w:eastAsia="標楷體" w:hAnsi="標楷體" w:cs="Arial"/>
                <w:sz w:val="28"/>
                <w:szCs w:val="28"/>
              </w:rPr>
              <w:t>舊生收取</w:t>
            </w:r>
            <w:r w:rsidRPr="005D1B65">
              <w:rPr>
                <w:rFonts w:ascii="Arial" w:eastAsia="標楷體" w:hAnsi="標楷體" w:cs="Arial"/>
                <w:color w:val="000000"/>
                <w:sz w:val="28"/>
                <w:szCs w:val="28"/>
              </w:rPr>
              <w:t>保</w:t>
            </w:r>
            <w:proofErr w:type="gramEnd"/>
            <w:r w:rsidRPr="005D1B65">
              <w:rPr>
                <w:rFonts w:ascii="Arial" w:eastAsia="標楷體" w:hAnsi="標楷體" w:cs="Arial"/>
                <w:color w:val="000000"/>
                <w:sz w:val="28"/>
                <w:szCs w:val="28"/>
              </w:rPr>
              <w:t>額金之情形。其性質有</w:t>
            </w:r>
            <w:proofErr w:type="gramStart"/>
            <w:r w:rsidRPr="005D1B65">
              <w:rPr>
                <w:rFonts w:ascii="Arial" w:eastAsia="標楷體" w:hAnsi="標楷體" w:cs="Arial"/>
                <w:color w:val="000000"/>
                <w:sz w:val="28"/>
                <w:szCs w:val="28"/>
              </w:rPr>
              <w:t>釐</w:t>
            </w:r>
            <w:proofErr w:type="gramEnd"/>
            <w:r w:rsidRPr="005D1B65">
              <w:rPr>
                <w:rFonts w:ascii="Arial" w:eastAsia="標楷體" w:hAnsi="標楷體" w:cs="Arial"/>
                <w:color w:val="000000"/>
                <w:sz w:val="28"/>
                <w:szCs w:val="28"/>
              </w:rPr>
              <w:t>清之必要，</w:t>
            </w:r>
            <w:proofErr w:type="gramStart"/>
            <w:r w:rsidRPr="005D1B65">
              <w:rPr>
                <w:rFonts w:ascii="Arial" w:eastAsia="標楷體" w:hAnsi="標楷體" w:cs="Arial"/>
                <w:color w:val="000000"/>
                <w:sz w:val="28"/>
                <w:szCs w:val="28"/>
              </w:rPr>
              <w:t>茲明定</w:t>
            </w:r>
            <w:proofErr w:type="gramEnd"/>
            <w:r w:rsidRPr="005D1B65">
              <w:rPr>
                <w:rFonts w:ascii="Arial" w:eastAsia="標楷體" w:hAnsi="標楷體" w:cs="Arial"/>
                <w:color w:val="000000"/>
                <w:sz w:val="28"/>
                <w:szCs w:val="28"/>
              </w:rPr>
              <w:t>其</w:t>
            </w:r>
            <w:proofErr w:type="gramStart"/>
            <w:r w:rsidRPr="005D1B65">
              <w:rPr>
                <w:rFonts w:ascii="Arial" w:eastAsia="標楷體" w:hAnsi="標楷體" w:cs="Arial"/>
                <w:color w:val="000000"/>
                <w:sz w:val="28"/>
                <w:szCs w:val="28"/>
              </w:rPr>
              <w:t>性質均為註冊</w:t>
            </w:r>
            <w:proofErr w:type="gramEnd"/>
            <w:r w:rsidRPr="005D1B65">
              <w:rPr>
                <w:rFonts w:ascii="Arial" w:eastAsia="標楷體" w:hAnsi="標楷體" w:cs="Arial"/>
                <w:color w:val="000000"/>
                <w:sz w:val="28"/>
                <w:szCs w:val="28"/>
              </w:rPr>
              <w:t>費</w:t>
            </w:r>
            <w:r w:rsidRPr="005D1B65">
              <w:rPr>
                <w:rFonts w:ascii="Arial" w:eastAsia="標楷體" w:hAnsi="標楷體" w:cs="Arial" w:hint="eastAsia"/>
                <w:color w:val="000000"/>
                <w:sz w:val="28"/>
                <w:szCs w:val="28"/>
              </w:rPr>
              <w:t>(</w:t>
            </w:r>
            <w:r w:rsidRPr="005D1B65">
              <w:rPr>
                <w:rFonts w:ascii="Arial" w:eastAsia="標楷體" w:hAnsi="標楷體" w:cs="Arial" w:hint="eastAsia"/>
                <w:color w:val="000000"/>
                <w:sz w:val="28"/>
                <w:szCs w:val="28"/>
              </w:rPr>
              <w:t>或月費</w:t>
            </w:r>
            <w:r w:rsidRPr="005D1B65">
              <w:rPr>
                <w:rFonts w:ascii="Arial" w:eastAsia="標楷體" w:hAnsi="標楷體" w:cs="Arial" w:hint="eastAsia"/>
                <w:color w:val="000000"/>
                <w:sz w:val="28"/>
                <w:szCs w:val="28"/>
              </w:rPr>
              <w:t>)</w:t>
            </w:r>
            <w:r w:rsidRPr="005D1B65">
              <w:rPr>
                <w:rFonts w:ascii="Arial" w:eastAsia="標楷體" w:hAnsi="標楷體" w:cs="Arial"/>
                <w:color w:val="000000"/>
                <w:sz w:val="28"/>
                <w:szCs w:val="28"/>
              </w:rPr>
              <w:t>預收，應於註冊時在註冊費中扣除之，</w:t>
            </w:r>
            <w:proofErr w:type="gramStart"/>
            <w:r w:rsidRPr="005D1B65">
              <w:rPr>
                <w:rFonts w:ascii="Arial" w:eastAsia="標楷體" w:hAnsi="標楷體" w:cs="Arial"/>
                <w:color w:val="000000"/>
                <w:sz w:val="28"/>
                <w:szCs w:val="28"/>
              </w:rPr>
              <w:t>爰</w:t>
            </w:r>
            <w:proofErr w:type="gramEnd"/>
            <w:r w:rsidRPr="005D1B65">
              <w:rPr>
                <w:rFonts w:ascii="Arial" w:eastAsia="標楷體" w:hAnsi="標楷體" w:cs="Arial"/>
                <w:color w:val="000000"/>
                <w:sz w:val="28"/>
                <w:szCs w:val="28"/>
              </w:rPr>
              <w:t>作第六</w:t>
            </w:r>
            <w:r w:rsidRPr="005D1B65">
              <w:rPr>
                <w:rFonts w:ascii="Arial" w:eastAsia="標楷體" w:hAnsi="標楷體" w:cs="Arial" w:hint="eastAsia"/>
                <w:color w:val="000000"/>
                <w:sz w:val="28"/>
                <w:szCs w:val="28"/>
              </w:rPr>
              <w:t>款</w:t>
            </w:r>
            <w:r w:rsidRPr="005D1B65">
              <w:rPr>
                <w:rFonts w:ascii="Arial" w:eastAsia="標楷體" w:hAnsi="標楷體" w:cs="Arial"/>
                <w:color w:val="000000"/>
                <w:sz w:val="28"/>
                <w:szCs w:val="28"/>
              </w:rPr>
              <w:t>規定</w:t>
            </w:r>
            <w:r w:rsidRPr="005D1B65">
              <w:rPr>
                <w:rFonts w:ascii="Arial" w:eastAsia="標楷體" w:hAnsi="標楷體" w:cs="Arial"/>
                <w:sz w:val="28"/>
                <w:szCs w:val="28"/>
              </w:rPr>
              <w:t>。</w:t>
            </w:r>
          </w:p>
          <w:p w:rsidR="005D1B65" w:rsidRPr="005D1B65" w:rsidRDefault="005D1B65" w:rsidP="0094757A">
            <w:pPr>
              <w:spacing w:line="360" w:lineRule="exact"/>
              <w:ind w:left="560" w:hangingChars="200" w:hanging="560"/>
              <w:jc w:val="both"/>
              <w:rPr>
                <w:rFonts w:ascii="Arial" w:eastAsia="標楷體" w:hAnsi="Arial" w:cs="Arial"/>
                <w:sz w:val="28"/>
                <w:szCs w:val="28"/>
              </w:rPr>
            </w:pPr>
            <w:r w:rsidRPr="005D1B65">
              <w:rPr>
                <w:rFonts w:ascii="Arial" w:eastAsia="標楷體" w:hAnsi="標楷體" w:cs="Arial"/>
                <w:sz w:val="28"/>
                <w:szCs w:val="28"/>
              </w:rPr>
              <w:t>六、甲乙雙方得約定</w:t>
            </w:r>
            <w:r w:rsidRPr="005D1B65">
              <w:rPr>
                <w:rFonts w:ascii="Arial" w:eastAsia="標楷體" w:hAnsi="標楷體" w:cs="Arial"/>
                <w:color w:val="000000"/>
                <w:sz w:val="28"/>
                <w:szCs w:val="28"/>
              </w:rPr>
              <w:t>幼兒適應環境期（試托期）之</w:t>
            </w:r>
            <w:proofErr w:type="gramStart"/>
            <w:r w:rsidRPr="005D1B65">
              <w:rPr>
                <w:rFonts w:ascii="Arial" w:eastAsia="標楷體" w:hAnsi="標楷體" w:cs="Arial"/>
                <w:color w:val="000000"/>
                <w:sz w:val="28"/>
                <w:szCs w:val="28"/>
              </w:rPr>
              <w:t>期間</w:t>
            </w:r>
            <w:r w:rsidRPr="005D1B65">
              <w:rPr>
                <w:rFonts w:ascii="Arial" w:eastAsia="標楷體" w:hAnsi="標楷體" w:cs="Arial" w:hint="eastAsia"/>
                <w:color w:val="000000"/>
                <w:sz w:val="28"/>
                <w:szCs w:val="28"/>
              </w:rPr>
              <w:t>，</w:t>
            </w:r>
            <w:proofErr w:type="gramEnd"/>
            <w:r w:rsidRPr="005D1B65">
              <w:rPr>
                <w:rFonts w:ascii="Arial" w:eastAsia="標楷體" w:hAnsi="標楷體" w:cs="Arial" w:hint="eastAsia"/>
                <w:color w:val="000000"/>
                <w:sz w:val="28"/>
                <w:szCs w:val="28"/>
              </w:rPr>
              <w:t>如</w:t>
            </w:r>
            <w:r w:rsidRPr="005D1B65">
              <w:rPr>
                <w:rFonts w:ascii="Arial" w:eastAsia="標楷體" w:hAnsi="標楷體" w:cs="Arial"/>
                <w:color w:val="000000"/>
                <w:sz w:val="28"/>
                <w:szCs w:val="28"/>
              </w:rPr>
              <w:t>幼兒離開應退還註冊費及其他各項費用之全部，惟得收取合理之行政作業費用，</w:t>
            </w:r>
            <w:proofErr w:type="gramStart"/>
            <w:r w:rsidRPr="005D1B65">
              <w:rPr>
                <w:rFonts w:ascii="Arial" w:eastAsia="標楷體" w:hAnsi="標楷體" w:cs="Arial"/>
                <w:color w:val="000000"/>
                <w:sz w:val="28"/>
                <w:szCs w:val="28"/>
              </w:rPr>
              <w:t>爰</w:t>
            </w:r>
            <w:proofErr w:type="gramEnd"/>
            <w:r w:rsidRPr="005D1B65">
              <w:rPr>
                <w:rFonts w:ascii="Arial" w:eastAsia="標楷體" w:hAnsi="標楷體" w:cs="Arial"/>
                <w:color w:val="000000"/>
                <w:sz w:val="28"/>
                <w:szCs w:val="28"/>
              </w:rPr>
              <w:t>作第七</w:t>
            </w:r>
            <w:r w:rsidRPr="005D1B65">
              <w:rPr>
                <w:rFonts w:ascii="Arial" w:eastAsia="標楷體" w:hAnsi="標楷體" w:cs="Arial" w:hint="eastAsia"/>
                <w:color w:val="000000"/>
                <w:sz w:val="28"/>
                <w:szCs w:val="28"/>
              </w:rPr>
              <w:t>款</w:t>
            </w:r>
            <w:r w:rsidRPr="005D1B65">
              <w:rPr>
                <w:rFonts w:ascii="Arial" w:eastAsia="標楷體" w:hAnsi="標楷體" w:cs="Arial"/>
                <w:color w:val="000000"/>
                <w:sz w:val="28"/>
                <w:szCs w:val="28"/>
              </w:rPr>
              <w:t>規定</w:t>
            </w:r>
            <w:r w:rsidRPr="005D1B65">
              <w:rPr>
                <w:rFonts w:ascii="Arial" w:eastAsia="標楷體" w:hAnsi="標楷體" w:cs="Arial"/>
                <w:sz w:val="28"/>
                <w:szCs w:val="28"/>
              </w:rPr>
              <w:t>。</w:t>
            </w:r>
          </w:p>
          <w:p w:rsidR="005D1B65" w:rsidRPr="005D1B65" w:rsidRDefault="005D1B65" w:rsidP="0094757A">
            <w:pPr>
              <w:spacing w:line="360" w:lineRule="exact"/>
              <w:ind w:left="549" w:hangingChars="196" w:hanging="549"/>
              <w:jc w:val="both"/>
              <w:rPr>
                <w:rFonts w:ascii="Arial" w:eastAsia="標楷體" w:hAnsi="Arial" w:cs="Arial"/>
                <w:sz w:val="28"/>
                <w:szCs w:val="28"/>
              </w:rPr>
            </w:pPr>
            <w:r w:rsidRPr="005D1B65">
              <w:rPr>
                <w:rFonts w:ascii="Arial" w:eastAsia="標楷體" w:hAnsi="標楷體" w:cs="Arial"/>
                <w:sz w:val="28"/>
                <w:szCs w:val="28"/>
              </w:rPr>
              <w:t>七、</w:t>
            </w:r>
            <w:r w:rsidRPr="005D1B65">
              <w:rPr>
                <w:rFonts w:ascii="Arial" w:eastAsia="標楷體" w:hAnsi="標楷體" w:cs="Arial" w:hint="eastAsia"/>
                <w:sz w:val="28"/>
                <w:szCs w:val="28"/>
              </w:rPr>
              <w:t>有關托嬰中心之</w:t>
            </w:r>
            <w:r w:rsidRPr="005D1B65">
              <w:rPr>
                <w:rFonts w:ascii="Arial" w:eastAsia="標楷體" w:hAnsi="標楷體" w:cs="Arial"/>
                <w:sz w:val="28"/>
                <w:szCs w:val="28"/>
              </w:rPr>
              <w:t>收退費標準</w:t>
            </w:r>
            <w:r w:rsidRPr="005D1B65">
              <w:rPr>
                <w:rFonts w:ascii="Arial" w:eastAsia="標楷體" w:hAnsi="標楷體" w:cs="Arial" w:hint="eastAsia"/>
                <w:sz w:val="28"/>
                <w:szCs w:val="28"/>
              </w:rPr>
              <w:t>宜建立</w:t>
            </w:r>
            <w:r w:rsidRPr="005D1B65">
              <w:rPr>
                <w:rFonts w:ascii="Arial" w:eastAsia="標楷體" w:hAnsi="標楷體" w:cs="Arial"/>
                <w:sz w:val="28"/>
                <w:szCs w:val="28"/>
              </w:rPr>
              <w:t>管理機制</w:t>
            </w:r>
            <w:r w:rsidRPr="005D1B65">
              <w:rPr>
                <w:rFonts w:ascii="Arial" w:eastAsia="標楷體" w:hAnsi="標楷體" w:cs="Arial" w:hint="eastAsia"/>
                <w:sz w:val="28"/>
                <w:szCs w:val="28"/>
              </w:rPr>
              <w:t>，即</w:t>
            </w:r>
            <w:r w:rsidRPr="005D1B65">
              <w:rPr>
                <w:rFonts w:ascii="Arial" w:eastAsia="標楷體" w:hAnsi="標楷體" w:cs="Arial"/>
                <w:sz w:val="28"/>
                <w:szCs w:val="28"/>
              </w:rPr>
              <w:t>由各地方政府成立「保母托育制度管理委員會」，參酌轄內家長薪資所得、物價指數及市場價</w:t>
            </w:r>
            <w:r w:rsidRPr="005D1B65">
              <w:rPr>
                <w:rFonts w:ascii="Arial" w:eastAsia="標楷體" w:hAnsi="標楷體" w:cs="Arial"/>
                <w:sz w:val="28"/>
                <w:szCs w:val="28"/>
              </w:rPr>
              <w:lastRenderedPageBreak/>
              <w:t>格，分區</w:t>
            </w:r>
            <w:proofErr w:type="gramStart"/>
            <w:r w:rsidRPr="005D1B65">
              <w:rPr>
                <w:rFonts w:ascii="Arial" w:eastAsia="標楷體" w:hAnsi="標楷體" w:cs="Arial"/>
                <w:sz w:val="28"/>
                <w:szCs w:val="28"/>
              </w:rPr>
              <w:t>訂定</w:t>
            </w:r>
            <w:r w:rsidRPr="005D1B65">
              <w:rPr>
                <w:rFonts w:ascii="Arial" w:eastAsia="標楷體" w:hAnsi="標楷體" w:cs="Arial" w:hint="eastAsia"/>
                <w:sz w:val="28"/>
                <w:szCs w:val="28"/>
              </w:rPr>
              <w:t>托嬰</w:t>
            </w:r>
            <w:proofErr w:type="gramEnd"/>
            <w:r w:rsidRPr="005D1B65">
              <w:rPr>
                <w:rFonts w:ascii="Arial" w:eastAsia="標楷體" w:hAnsi="標楷體" w:cs="Arial" w:hint="eastAsia"/>
                <w:sz w:val="28"/>
                <w:szCs w:val="28"/>
              </w:rPr>
              <w:t>中心服務收退費標準、保母人員待遇、管理督導機制</w:t>
            </w:r>
            <w:r w:rsidRPr="005D1B65">
              <w:rPr>
                <w:rFonts w:ascii="Arial" w:eastAsia="標楷體" w:hAnsi="標楷體" w:cs="Arial"/>
                <w:sz w:val="28"/>
                <w:szCs w:val="28"/>
              </w:rPr>
              <w:t>並公告之。</w:t>
            </w:r>
          </w:p>
        </w:tc>
      </w:tr>
      <w:tr w:rsidR="005D1B65" w:rsidRPr="0094757A">
        <w:tc>
          <w:tcPr>
            <w:tcW w:w="5760" w:type="dxa"/>
          </w:tcPr>
          <w:p w:rsidR="005D1B65" w:rsidRPr="005D1B65" w:rsidRDefault="005D1B65" w:rsidP="00AC157B">
            <w:pPr>
              <w:spacing w:line="360" w:lineRule="exact"/>
              <w:jc w:val="both"/>
              <w:rPr>
                <w:rFonts w:ascii="Arial" w:eastAsia="標楷體" w:hAnsi="Arial" w:cs="Arial"/>
                <w:b/>
                <w:color w:val="000000"/>
                <w:sz w:val="28"/>
                <w:szCs w:val="28"/>
              </w:rPr>
            </w:pPr>
            <w:r w:rsidRPr="005D1B65">
              <w:rPr>
                <w:rFonts w:ascii="Arial" w:eastAsia="標楷體" w:hAnsi="標楷體" w:cs="Arial" w:hint="eastAsia"/>
                <w:color w:val="000000"/>
                <w:sz w:val="28"/>
                <w:szCs w:val="28"/>
              </w:rPr>
              <w:lastRenderedPageBreak/>
              <w:t>八</w:t>
            </w:r>
            <w:r w:rsidRPr="005D1B65">
              <w:rPr>
                <w:rFonts w:ascii="Arial" w:eastAsia="標楷體" w:hAnsi="標楷體" w:cs="Arial"/>
                <w:color w:val="000000"/>
                <w:sz w:val="28"/>
                <w:szCs w:val="28"/>
              </w:rPr>
              <w:t>、保護照顧</w:t>
            </w:r>
          </w:p>
          <w:p w:rsidR="005D1B65" w:rsidRPr="005D1B65" w:rsidRDefault="005D1B65" w:rsidP="00AC157B">
            <w:pPr>
              <w:spacing w:line="360" w:lineRule="exact"/>
              <w:jc w:val="both"/>
              <w:rPr>
                <w:rFonts w:ascii="Arial" w:eastAsia="標楷體" w:hAnsi="標楷體" w:cs="Arial"/>
                <w:color w:val="000000"/>
                <w:sz w:val="28"/>
                <w:szCs w:val="28"/>
              </w:rPr>
            </w:pPr>
            <w:r w:rsidRPr="005D1B65">
              <w:rPr>
                <w:rFonts w:ascii="Arial" w:eastAsia="標楷體" w:hAnsi="Arial" w:cs="Arial"/>
                <w:color w:val="000000"/>
                <w:sz w:val="28"/>
                <w:szCs w:val="28"/>
              </w:rPr>
              <w:t xml:space="preserve">    </w:t>
            </w:r>
            <w:r w:rsidRPr="005D1B65">
              <w:rPr>
                <w:rFonts w:ascii="Arial" w:eastAsia="標楷體" w:hAnsi="標楷體" w:cs="Arial"/>
                <w:color w:val="000000"/>
                <w:sz w:val="28"/>
                <w:szCs w:val="28"/>
              </w:rPr>
              <w:t>甲方幼兒由乙方照顧</w:t>
            </w:r>
            <w:proofErr w:type="gramStart"/>
            <w:r w:rsidRPr="005D1B65">
              <w:rPr>
                <w:rFonts w:ascii="Arial" w:eastAsia="標楷體" w:hAnsi="標楷體" w:cs="Arial"/>
                <w:color w:val="000000"/>
                <w:sz w:val="28"/>
                <w:szCs w:val="28"/>
              </w:rPr>
              <w:t>期間，</w:t>
            </w:r>
            <w:proofErr w:type="gramEnd"/>
            <w:r w:rsidRPr="005D1B65">
              <w:rPr>
                <w:rFonts w:ascii="Arial" w:eastAsia="標楷體" w:hAnsi="標楷體" w:cs="Arial"/>
                <w:color w:val="000000"/>
                <w:sz w:val="28"/>
                <w:szCs w:val="28"/>
              </w:rPr>
              <w:t>乙方應盡善良管理人之注意義務，妥善維護幼兒安全，並給予適當照顧。</w:t>
            </w:r>
            <w:proofErr w:type="gramStart"/>
            <w:r w:rsidRPr="005D1B65">
              <w:rPr>
                <w:rFonts w:ascii="Arial" w:eastAsia="標楷體" w:hAnsi="標楷體" w:cs="Arial"/>
                <w:color w:val="000000"/>
                <w:sz w:val="28"/>
                <w:szCs w:val="28"/>
              </w:rPr>
              <w:t>但甲方</w:t>
            </w:r>
            <w:proofErr w:type="gramEnd"/>
            <w:r w:rsidRPr="005D1B65">
              <w:rPr>
                <w:rFonts w:ascii="Arial" w:eastAsia="標楷體" w:hAnsi="標楷體" w:cs="Arial"/>
                <w:color w:val="000000"/>
                <w:sz w:val="28"/>
                <w:szCs w:val="28"/>
              </w:rPr>
              <w:t>幼兒如疑似感染法定傳染疾病或確實感染法定傳染疾病，自疑似感染或確已感染時起，即應在家休息。</w:t>
            </w:r>
          </w:p>
        </w:tc>
        <w:tc>
          <w:tcPr>
            <w:tcW w:w="5040" w:type="dxa"/>
          </w:tcPr>
          <w:p w:rsidR="005D1B65" w:rsidRPr="005D1B65" w:rsidRDefault="005D1B65" w:rsidP="0094757A">
            <w:pPr>
              <w:numPr>
                <w:ilvl w:val="0"/>
                <w:numId w:val="36"/>
              </w:numPr>
              <w:tabs>
                <w:tab w:val="clear" w:pos="1320"/>
                <w:tab w:val="num" w:pos="612"/>
              </w:tabs>
              <w:spacing w:line="360" w:lineRule="exact"/>
              <w:ind w:left="612" w:hanging="612"/>
              <w:jc w:val="both"/>
              <w:rPr>
                <w:rFonts w:ascii="Arial" w:eastAsia="標楷體" w:hAnsi="Arial" w:cs="Arial"/>
                <w:color w:val="000000"/>
                <w:sz w:val="28"/>
                <w:szCs w:val="28"/>
              </w:rPr>
            </w:pPr>
            <w:r w:rsidRPr="005D1B65">
              <w:rPr>
                <w:rFonts w:ascii="Arial" w:eastAsia="標楷體" w:hAnsi="標楷體" w:cs="Arial"/>
                <w:color w:val="000000"/>
                <w:sz w:val="28"/>
                <w:szCs w:val="28"/>
              </w:rPr>
              <w:t>本條規定托嬰中心之保護照顧義務。</w:t>
            </w:r>
          </w:p>
          <w:p w:rsidR="005D1B65" w:rsidRPr="005D1B65" w:rsidRDefault="005D1B65" w:rsidP="00AC5FC6">
            <w:pPr>
              <w:numPr>
                <w:ilvl w:val="0"/>
                <w:numId w:val="36"/>
              </w:numPr>
              <w:tabs>
                <w:tab w:val="clear" w:pos="1320"/>
                <w:tab w:val="num" w:pos="612"/>
              </w:tabs>
              <w:spacing w:line="360" w:lineRule="exact"/>
              <w:ind w:left="612" w:hanging="612"/>
              <w:jc w:val="both"/>
              <w:rPr>
                <w:rFonts w:ascii="Arial" w:eastAsia="標楷體" w:hAnsi="Arial" w:cs="Arial"/>
                <w:sz w:val="28"/>
                <w:szCs w:val="28"/>
              </w:rPr>
            </w:pPr>
            <w:proofErr w:type="gramStart"/>
            <w:r w:rsidRPr="005D1B65">
              <w:rPr>
                <w:rFonts w:ascii="Arial" w:eastAsia="標楷體" w:hAnsi="標楷體" w:cs="Arial"/>
                <w:color w:val="000000"/>
                <w:sz w:val="28"/>
                <w:szCs w:val="28"/>
              </w:rPr>
              <w:t>惟</w:t>
            </w:r>
            <w:proofErr w:type="gramEnd"/>
            <w:r w:rsidRPr="005D1B65">
              <w:rPr>
                <w:rFonts w:ascii="Arial" w:eastAsia="標楷體" w:hAnsi="標楷體" w:cs="Arial"/>
                <w:color w:val="000000"/>
                <w:sz w:val="28"/>
                <w:szCs w:val="28"/>
              </w:rPr>
              <w:t>幼兒對於傳染疾病抵抗力較弱，幼兒如感染傳染性疾病（如腸病毒、水痘等）時，為保護幼兒身體健康安全，並避免其他幼兒遭受感染，若有疑似或確定感染法定傳染病即應居家照護。</w:t>
            </w:r>
          </w:p>
        </w:tc>
      </w:tr>
      <w:tr w:rsidR="005D1B65" w:rsidRPr="0094757A">
        <w:tc>
          <w:tcPr>
            <w:tcW w:w="5760" w:type="dxa"/>
          </w:tcPr>
          <w:p w:rsidR="005D1B65" w:rsidRPr="005D1B65" w:rsidRDefault="005D1B65" w:rsidP="00AC157B">
            <w:pPr>
              <w:spacing w:line="360" w:lineRule="exact"/>
              <w:jc w:val="both"/>
              <w:rPr>
                <w:rFonts w:ascii="Arial" w:eastAsia="標楷體" w:hAnsi="Arial" w:cs="Arial"/>
                <w:b/>
                <w:bCs/>
                <w:sz w:val="28"/>
                <w:szCs w:val="28"/>
                <w:u w:val="single"/>
              </w:rPr>
            </w:pPr>
            <w:r w:rsidRPr="005D1B65">
              <w:rPr>
                <w:rFonts w:ascii="Arial" w:eastAsia="標楷體" w:hAnsi="標楷體" w:cs="Arial" w:hint="eastAsia"/>
                <w:b/>
                <w:bCs/>
                <w:sz w:val="28"/>
                <w:szCs w:val="28"/>
                <w:u w:val="single"/>
              </w:rPr>
              <w:t>九</w:t>
            </w:r>
            <w:r w:rsidRPr="005D1B65">
              <w:rPr>
                <w:rFonts w:ascii="Arial" w:eastAsia="標楷體" w:hAnsi="標楷體" w:cs="Arial"/>
                <w:b/>
                <w:bCs/>
                <w:sz w:val="28"/>
                <w:szCs w:val="28"/>
                <w:u w:val="single"/>
              </w:rPr>
              <w:t>、健康管理</w:t>
            </w:r>
          </w:p>
          <w:p w:rsidR="005D1B65" w:rsidRPr="005D1B65" w:rsidRDefault="005D1B65" w:rsidP="00AC157B">
            <w:pPr>
              <w:spacing w:line="360" w:lineRule="exact"/>
              <w:ind w:left="431" w:hangingChars="154" w:hanging="431"/>
              <w:jc w:val="both"/>
              <w:rPr>
                <w:rFonts w:ascii="Arial" w:eastAsia="標楷體" w:hAnsi="Arial" w:cs="Arial"/>
                <w:b/>
                <w:sz w:val="28"/>
                <w:szCs w:val="28"/>
              </w:rPr>
            </w:pPr>
            <w:r w:rsidRPr="005D1B65">
              <w:rPr>
                <w:rFonts w:ascii="Arial" w:eastAsia="標楷體" w:hAnsi="Arial" w:cs="Arial"/>
                <w:sz w:val="28"/>
                <w:szCs w:val="28"/>
              </w:rPr>
              <w:t>(</w:t>
            </w:r>
            <w:proofErr w:type="gramStart"/>
            <w:r w:rsidRPr="005D1B65">
              <w:rPr>
                <w:rFonts w:ascii="Arial" w:eastAsia="標楷體" w:hAnsi="標楷體" w:cs="Arial"/>
                <w:sz w:val="28"/>
                <w:szCs w:val="28"/>
              </w:rPr>
              <w:t>一</w:t>
            </w:r>
            <w:proofErr w:type="gramEnd"/>
            <w:r w:rsidRPr="005D1B65">
              <w:rPr>
                <w:rFonts w:ascii="Arial" w:eastAsia="標楷體" w:hAnsi="Arial" w:cs="Arial"/>
                <w:sz w:val="28"/>
                <w:szCs w:val="28"/>
              </w:rPr>
              <w:t>)</w:t>
            </w:r>
            <w:r w:rsidRPr="005D1B65">
              <w:rPr>
                <w:rFonts w:ascii="Arial" w:eastAsia="標楷體" w:hAnsi="標楷體" w:cs="Arial"/>
                <w:sz w:val="28"/>
                <w:szCs w:val="28"/>
              </w:rPr>
              <w:t>乙方應建立幼兒健康管理制度，協助衛生主管機關定期辦理幼兒健康檢查，依檢查結果，施予健康指導或轉</w:t>
            </w:r>
            <w:proofErr w:type="gramStart"/>
            <w:r w:rsidRPr="005D1B65">
              <w:rPr>
                <w:rFonts w:ascii="Arial" w:eastAsia="標楷體" w:hAnsi="標楷體" w:cs="Arial"/>
                <w:sz w:val="28"/>
                <w:szCs w:val="28"/>
              </w:rPr>
              <w:t>介</w:t>
            </w:r>
            <w:proofErr w:type="gramEnd"/>
            <w:r w:rsidRPr="005D1B65">
              <w:rPr>
                <w:rFonts w:ascii="Arial" w:eastAsia="標楷體" w:hAnsi="標楷體" w:cs="Arial"/>
                <w:sz w:val="28"/>
                <w:szCs w:val="28"/>
              </w:rPr>
              <w:t>治療。並應將其實施之幼兒健康檢查、疾病檢查結果及預防接種等資料，載入幼兒健康資料檔案，並妥善管理。必要時，甲方應提供幼兒健康</w:t>
            </w:r>
            <w:proofErr w:type="gramStart"/>
            <w:r w:rsidRPr="005D1B65">
              <w:rPr>
                <w:rFonts w:ascii="Arial" w:eastAsia="標楷體" w:hAnsi="標楷體" w:cs="Arial"/>
                <w:sz w:val="28"/>
                <w:szCs w:val="28"/>
              </w:rPr>
              <w:t>手冊予乙方</w:t>
            </w:r>
            <w:proofErr w:type="gramEnd"/>
            <w:r w:rsidRPr="005D1B65">
              <w:rPr>
                <w:rFonts w:ascii="Arial" w:eastAsia="標楷體" w:hAnsi="標楷體" w:cs="Arial"/>
                <w:sz w:val="28"/>
                <w:szCs w:val="28"/>
              </w:rPr>
              <w:t>。</w:t>
            </w:r>
          </w:p>
          <w:p w:rsidR="005D1B65" w:rsidRPr="005D1B65" w:rsidRDefault="005D1B65" w:rsidP="00AC157B">
            <w:pPr>
              <w:spacing w:line="360" w:lineRule="exact"/>
              <w:ind w:left="431" w:hangingChars="154" w:hanging="431"/>
              <w:jc w:val="both"/>
              <w:rPr>
                <w:rFonts w:ascii="Arial" w:eastAsia="標楷體" w:hAnsi="標楷體" w:cs="Arial"/>
                <w:sz w:val="28"/>
                <w:szCs w:val="28"/>
              </w:rPr>
            </w:pPr>
            <w:r w:rsidRPr="005D1B65">
              <w:rPr>
                <w:rFonts w:ascii="Arial" w:eastAsia="標楷體" w:hAnsi="Arial" w:cs="Arial"/>
                <w:sz w:val="28"/>
                <w:szCs w:val="28"/>
              </w:rPr>
              <w:t>(</w:t>
            </w:r>
            <w:r w:rsidRPr="005D1B65">
              <w:rPr>
                <w:rFonts w:ascii="Arial" w:eastAsia="標楷體" w:hAnsi="標楷體" w:cs="Arial"/>
                <w:sz w:val="28"/>
                <w:szCs w:val="28"/>
              </w:rPr>
              <w:t>二</w:t>
            </w:r>
            <w:r w:rsidRPr="005D1B65">
              <w:rPr>
                <w:rFonts w:ascii="Arial" w:eastAsia="標楷體" w:hAnsi="Arial" w:cs="Arial"/>
                <w:sz w:val="28"/>
                <w:szCs w:val="28"/>
              </w:rPr>
              <w:t>)</w:t>
            </w:r>
            <w:r w:rsidRPr="005D1B65">
              <w:rPr>
                <w:rFonts w:ascii="Arial" w:eastAsia="標楷體" w:hAnsi="標楷體" w:cs="Arial"/>
                <w:sz w:val="28"/>
                <w:szCs w:val="28"/>
              </w:rPr>
              <w:t>乙方應每</w:t>
            </w:r>
            <w:r w:rsidRPr="005D1B65">
              <w:rPr>
                <w:rFonts w:ascii="Arial" w:eastAsia="標楷體" w:hAnsi="標楷體" w:cs="Arial" w:hint="eastAsia"/>
                <w:sz w:val="28"/>
                <w:szCs w:val="28"/>
              </w:rPr>
              <w:t>日</w:t>
            </w:r>
            <w:r w:rsidRPr="005D1B65">
              <w:rPr>
                <w:rFonts w:ascii="Arial" w:eastAsia="標楷體" w:hAnsi="標楷體" w:cs="Arial"/>
                <w:sz w:val="28"/>
                <w:szCs w:val="28"/>
              </w:rPr>
              <w:t>記錄幼兒身心發展狀況，甲方得請求提供其幼兒之紀錄參考，乙方不得拒絕。</w:t>
            </w:r>
          </w:p>
        </w:tc>
        <w:tc>
          <w:tcPr>
            <w:tcW w:w="5040" w:type="dxa"/>
          </w:tcPr>
          <w:p w:rsidR="005D1B65" w:rsidRPr="005D1B65" w:rsidRDefault="005D1B65" w:rsidP="00674DF5">
            <w:pPr>
              <w:spacing w:line="360" w:lineRule="exact"/>
              <w:ind w:left="610" w:hangingChars="218" w:hanging="610"/>
              <w:jc w:val="both"/>
              <w:rPr>
                <w:rFonts w:ascii="Arial" w:eastAsia="標楷體" w:hAnsi="Arial" w:cs="Arial"/>
                <w:sz w:val="28"/>
                <w:szCs w:val="28"/>
              </w:rPr>
            </w:pPr>
            <w:r w:rsidRPr="005D1B65">
              <w:rPr>
                <w:rFonts w:ascii="Arial" w:eastAsia="標楷體" w:hAnsi="標楷體" w:cs="Arial" w:hint="eastAsia"/>
                <w:sz w:val="28"/>
                <w:szCs w:val="28"/>
              </w:rPr>
              <w:t>一、</w:t>
            </w:r>
            <w:r w:rsidRPr="005D1B65">
              <w:rPr>
                <w:rFonts w:ascii="Arial" w:eastAsia="標楷體" w:hAnsi="標楷體" w:cs="Arial"/>
                <w:sz w:val="28"/>
                <w:szCs w:val="28"/>
              </w:rPr>
              <w:t>本條</w:t>
            </w:r>
            <w:proofErr w:type="gramStart"/>
            <w:r w:rsidRPr="005D1B65">
              <w:rPr>
                <w:rFonts w:ascii="Arial" w:eastAsia="標楷體" w:hAnsi="標楷體" w:cs="Arial"/>
                <w:sz w:val="28"/>
                <w:szCs w:val="28"/>
              </w:rPr>
              <w:t>明定托嬰</w:t>
            </w:r>
            <w:proofErr w:type="gramEnd"/>
            <w:r w:rsidRPr="005D1B65">
              <w:rPr>
                <w:rFonts w:ascii="Arial" w:eastAsia="標楷體" w:hAnsi="標楷體" w:cs="Arial"/>
                <w:sz w:val="28"/>
                <w:szCs w:val="28"/>
              </w:rPr>
              <w:t>中心應建立幼兒健康管理機制。</w:t>
            </w:r>
          </w:p>
          <w:p w:rsidR="005D1B65" w:rsidRPr="005D1B65" w:rsidRDefault="005D1B65" w:rsidP="00674DF5">
            <w:pPr>
              <w:spacing w:line="360" w:lineRule="exact"/>
              <w:ind w:left="610" w:hangingChars="218" w:hanging="610"/>
              <w:jc w:val="both"/>
              <w:rPr>
                <w:rFonts w:ascii="Arial" w:eastAsia="標楷體" w:hAnsi="Arial" w:cs="Arial"/>
                <w:sz w:val="28"/>
                <w:szCs w:val="28"/>
              </w:rPr>
            </w:pPr>
            <w:r w:rsidRPr="005D1B65">
              <w:rPr>
                <w:rFonts w:ascii="Arial" w:eastAsia="標楷體" w:hAnsi="標楷體" w:cs="Arial" w:hint="eastAsia"/>
                <w:sz w:val="28"/>
                <w:szCs w:val="28"/>
              </w:rPr>
              <w:t>二、</w:t>
            </w:r>
            <w:r w:rsidRPr="005D1B65">
              <w:rPr>
                <w:rFonts w:ascii="Arial" w:eastAsia="標楷體" w:hAnsi="標楷體" w:cs="Arial"/>
                <w:sz w:val="28"/>
                <w:szCs w:val="28"/>
              </w:rPr>
              <w:t>托嬰中心每</w:t>
            </w:r>
            <w:r w:rsidRPr="005D1B65">
              <w:rPr>
                <w:rFonts w:ascii="Arial" w:eastAsia="標楷體" w:hAnsi="標楷體" w:cs="Arial" w:hint="eastAsia"/>
                <w:sz w:val="28"/>
                <w:szCs w:val="28"/>
              </w:rPr>
              <w:t>日</w:t>
            </w:r>
            <w:r w:rsidRPr="005D1B65">
              <w:rPr>
                <w:rFonts w:ascii="Arial" w:eastAsia="標楷體" w:hAnsi="標楷體" w:cs="Arial"/>
                <w:sz w:val="28"/>
                <w:szCs w:val="28"/>
              </w:rPr>
              <w:t>提供家長幼兒身心發展概況，期望透過保母人員平時對幼兒的觀察與紀錄，讓家長更瞭解幼兒身心發展狀況，若發現幼兒之身心有異常之情形</w:t>
            </w:r>
            <w:r w:rsidRPr="005D1B65">
              <w:rPr>
                <w:rFonts w:ascii="Arial" w:eastAsia="標楷體" w:hAnsi="標楷體" w:cs="Arial" w:hint="eastAsia"/>
                <w:sz w:val="28"/>
                <w:szCs w:val="28"/>
              </w:rPr>
              <w:t>(</w:t>
            </w:r>
            <w:r w:rsidRPr="005D1B65">
              <w:rPr>
                <w:rFonts w:ascii="Arial" w:eastAsia="標楷體" w:hAnsi="標楷體" w:cs="Arial" w:hint="eastAsia"/>
                <w:sz w:val="28"/>
                <w:szCs w:val="28"/>
              </w:rPr>
              <w:t>如發燒、意識不清、嗜睡…等</w:t>
            </w:r>
            <w:r w:rsidRPr="005D1B65">
              <w:rPr>
                <w:rFonts w:ascii="Arial" w:eastAsia="標楷體" w:hAnsi="標楷體" w:cs="Arial" w:hint="eastAsia"/>
                <w:sz w:val="28"/>
                <w:szCs w:val="28"/>
              </w:rPr>
              <w:t>)</w:t>
            </w:r>
            <w:r w:rsidRPr="005D1B65">
              <w:rPr>
                <w:rFonts w:ascii="Arial" w:eastAsia="標楷體" w:hAnsi="標楷體" w:cs="Arial" w:hint="eastAsia"/>
                <w:sz w:val="28"/>
                <w:szCs w:val="28"/>
              </w:rPr>
              <w:t>應妥善處理及</w:t>
            </w:r>
            <w:r w:rsidRPr="005D1B65">
              <w:rPr>
                <w:rFonts w:ascii="Arial" w:eastAsia="標楷體" w:hAnsi="標楷體" w:cs="Arial"/>
                <w:sz w:val="28"/>
                <w:szCs w:val="28"/>
              </w:rPr>
              <w:t>儘早予以照護、治療。</w:t>
            </w:r>
          </w:p>
        </w:tc>
      </w:tr>
      <w:tr w:rsidR="005D1B65" w:rsidRPr="0094757A">
        <w:tc>
          <w:tcPr>
            <w:tcW w:w="5760" w:type="dxa"/>
          </w:tcPr>
          <w:p w:rsidR="005D1B65" w:rsidRPr="005D1B65" w:rsidRDefault="005D1B65" w:rsidP="00AC157B">
            <w:pPr>
              <w:spacing w:line="360" w:lineRule="exact"/>
              <w:rPr>
                <w:rFonts w:ascii="Arial" w:eastAsia="標楷體" w:hAnsi="Arial" w:cs="Arial"/>
                <w:b/>
                <w:bCs/>
                <w:sz w:val="28"/>
                <w:szCs w:val="28"/>
                <w:u w:val="single"/>
              </w:rPr>
            </w:pPr>
            <w:r w:rsidRPr="005D1B65">
              <w:rPr>
                <w:rFonts w:ascii="Arial" w:eastAsia="標楷體" w:hAnsi="標楷體" w:cs="Arial" w:hint="eastAsia"/>
                <w:b/>
                <w:bCs/>
                <w:sz w:val="28"/>
                <w:szCs w:val="28"/>
                <w:u w:val="single"/>
              </w:rPr>
              <w:t>十</w:t>
            </w:r>
            <w:r w:rsidRPr="005D1B65">
              <w:rPr>
                <w:rFonts w:ascii="Arial" w:eastAsia="標楷體" w:hAnsi="標楷體" w:cs="Arial"/>
                <w:b/>
                <w:bCs/>
                <w:sz w:val="28"/>
                <w:szCs w:val="28"/>
                <w:u w:val="single"/>
              </w:rPr>
              <w:t>、緊急事故之處理</w:t>
            </w:r>
          </w:p>
          <w:p w:rsidR="005D1B65" w:rsidRPr="005D1B65" w:rsidRDefault="005D1B65" w:rsidP="00AC157B">
            <w:pPr>
              <w:pStyle w:val="a6"/>
              <w:tabs>
                <w:tab w:val="num" w:pos="960"/>
              </w:tabs>
              <w:spacing w:line="360" w:lineRule="exact"/>
              <w:ind w:firstLineChars="152" w:firstLine="426"/>
              <w:rPr>
                <w:rFonts w:ascii="Arial" w:eastAsia="標楷體" w:hAnsi="Arial" w:cs="Arial"/>
                <w:sz w:val="28"/>
                <w:szCs w:val="28"/>
              </w:rPr>
            </w:pPr>
            <w:r w:rsidRPr="005D1B65">
              <w:rPr>
                <w:rFonts w:ascii="Arial" w:eastAsia="標楷體" w:hAnsi="標楷體" w:cs="Arial"/>
                <w:sz w:val="28"/>
                <w:szCs w:val="28"/>
              </w:rPr>
              <w:t>甲方</w:t>
            </w:r>
            <w:proofErr w:type="gramStart"/>
            <w:r w:rsidRPr="005D1B65">
              <w:rPr>
                <w:rFonts w:ascii="Arial" w:eastAsia="標楷體" w:hAnsi="標楷體" w:cs="Arial"/>
                <w:sz w:val="28"/>
                <w:szCs w:val="28"/>
              </w:rPr>
              <w:t>幼兒於托嬰</w:t>
            </w:r>
            <w:proofErr w:type="gramEnd"/>
            <w:r w:rsidRPr="005D1B65">
              <w:rPr>
                <w:rFonts w:ascii="Arial" w:eastAsia="標楷體" w:hAnsi="標楷體" w:cs="Arial"/>
                <w:sz w:val="28"/>
                <w:szCs w:val="28"/>
              </w:rPr>
              <w:t>中心內發生急病、重病或意外事件時，乙方應立即予以適當救護或處理，</w:t>
            </w:r>
            <w:r w:rsidRPr="005D1B65">
              <w:rPr>
                <w:rFonts w:ascii="Arial" w:eastAsia="標楷體" w:hAnsi="標楷體" w:cs="Arial"/>
                <w:color w:val="000000"/>
                <w:sz w:val="28"/>
                <w:szCs w:val="28"/>
              </w:rPr>
              <w:t>同時通知甲方，通知不到者，應即通知甲方指定之緊急聯絡人。甲方</w:t>
            </w:r>
            <w:r w:rsidRPr="005D1B65">
              <w:rPr>
                <w:rFonts w:ascii="Arial" w:eastAsia="標楷體" w:hAnsi="標楷體" w:cs="Arial" w:hint="eastAsia"/>
                <w:color w:val="000000"/>
                <w:sz w:val="28"/>
                <w:szCs w:val="28"/>
              </w:rPr>
              <w:t>指</w:t>
            </w:r>
            <w:r w:rsidRPr="005D1B65">
              <w:rPr>
                <w:rFonts w:ascii="Arial" w:eastAsia="標楷體" w:hAnsi="標楷體" w:cs="Arial"/>
                <w:color w:val="000000"/>
                <w:sz w:val="28"/>
                <w:szCs w:val="28"/>
              </w:rPr>
              <w:t>定</w:t>
            </w:r>
            <w:r w:rsidRPr="005D1B65">
              <w:rPr>
                <w:rFonts w:ascii="Arial" w:eastAsia="標楷體" w:hAnsi="標楷體" w:cs="Arial"/>
                <w:sz w:val="28"/>
                <w:szCs w:val="28"/>
              </w:rPr>
              <w:t>之緊急聯絡人</w:t>
            </w:r>
            <w:r w:rsidRPr="005D1B65">
              <w:rPr>
                <w:rFonts w:ascii="Arial" w:eastAsia="標楷體" w:hAnsi="標楷體" w:cs="Arial" w:hint="eastAsia"/>
                <w:sz w:val="28"/>
                <w:szCs w:val="28"/>
              </w:rPr>
              <w:t>及順位</w:t>
            </w:r>
            <w:r w:rsidRPr="005D1B65">
              <w:rPr>
                <w:rFonts w:ascii="Arial" w:eastAsia="標楷體" w:hAnsi="標楷體" w:cs="Arial"/>
                <w:sz w:val="28"/>
                <w:szCs w:val="28"/>
              </w:rPr>
              <w:t>如下：</w:t>
            </w:r>
          </w:p>
          <w:p w:rsidR="005D1B65" w:rsidRPr="005D1B65" w:rsidRDefault="005D1B65" w:rsidP="00AC157B">
            <w:pPr>
              <w:pStyle w:val="a6"/>
              <w:spacing w:line="360" w:lineRule="exact"/>
              <w:rPr>
                <w:rFonts w:ascii="Arial" w:eastAsia="標楷體" w:hAnsi="Arial" w:cs="Arial"/>
                <w:sz w:val="28"/>
                <w:szCs w:val="28"/>
              </w:rPr>
            </w:pPr>
            <w:r w:rsidRPr="005D1B65">
              <w:rPr>
                <w:rFonts w:ascii="Arial" w:eastAsia="標楷體" w:hAnsi="Arial" w:cs="Arial" w:hint="eastAsia"/>
                <w:sz w:val="28"/>
                <w:szCs w:val="28"/>
                <w:u w:val="single"/>
              </w:rPr>
              <w:t>(</w:t>
            </w:r>
            <w:proofErr w:type="gramStart"/>
            <w:r w:rsidRPr="005D1B65">
              <w:rPr>
                <w:rFonts w:ascii="Arial" w:eastAsia="標楷體" w:hAnsi="Arial" w:cs="Arial" w:hint="eastAsia"/>
                <w:sz w:val="28"/>
                <w:szCs w:val="28"/>
                <w:u w:val="single"/>
              </w:rPr>
              <w:t>一</w:t>
            </w:r>
            <w:proofErr w:type="gramEnd"/>
            <w:r w:rsidRPr="005D1B65">
              <w:rPr>
                <w:rFonts w:ascii="Arial" w:eastAsia="標楷體" w:hAnsi="Arial" w:cs="Arial" w:hint="eastAsia"/>
                <w:sz w:val="28"/>
                <w:szCs w:val="28"/>
                <w:u w:val="single"/>
              </w:rPr>
              <w:t>)</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；與</w:t>
            </w:r>
            <w:r w:rsidRPr="005D1B65">
              <w:rPr>
                <w:rFonts w:ascii="Arial" w:eastAsia="標楷體" w:hAnsi="標楷體" w:cs="Arial" w:hint="eastAsia"/>
                <w:sz w:val="28"/>
                <w:szCs w:val="28"/>
              </w:rPr>
              <w:t>幼兒</w:t>
            </w:r>
            <w:r w:rsidRPr="005D1B65">
              <w:rPr>
                <w:rFonts w:ascii="Arial" w:eastAsia="標楷體" w:hAnsi="標楷體" w:cs="Arial"/>
                <w:sz w:val="28"/>
                <w:szCs w:val="28"/>
              </w:rPr>
              <w:t>關係為</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，電</w:t>
            </w:r>
            <w:r w:rsidRPr="005D1B65">
              <w:rPr>
                <w:rFonts w:ascii="Arial" w:eastAsia="標楷體" w:hAnsi="標楷體" w:cs="Arial" w:hint="eastAsia"/>
                <w:sz w:val="28"/>
                <w:szCs w:val="28"/>
              </w:rPr>
              <w:t>話</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w:t>
            </w:r>
          </w:p>
          <w:p w:rsidR="005D1B65" w:rsidRPr="005D1B65" w:rsidRDefault="005D1B65" w:rsidP="00AC157B">
            <w:pPr>
              <w:pStyle w:val="a6"/>
              <w:spacing w:line="360" w:lineRule="exact"/>
              <w:rPr>
                <w:rFonts w:ascii="Arial" w:eastAsia="標楷體" w:hAnsi="Arial" w:cs="Arial"/>
                <w:sz w:val="28"/>
                <w:szCs w:val="28"/>
              </w:rPr>
            </w:pPr>
            <w:r w:rsidRPr="005D1B65">
              <w:rPr>
                <w:rFonts w:ascii="Arial" w:eastAsia="標楷體" w:hAnsi="Arial" w:cs="Arial" w:hint="eastAsia"/>
                <w:sz w:val="28"/>
                <w:szCs w:val="28"/>
                <w:u w:val="single"/>
              </w:rPr>
              <w:t>(</w:t>
            </w:r>
            <w:r w:rsidRPr="005D1B65">
              <w:rPr>
                <w:rFonts w:ascii="Arial" w:eastAsia="標楷體" w:hAnsi="Arial" w:cs="Arial" w:hint="eastAsia"/>
                <w:sz w:val="28"/>
                <w:szCs w:val="28"/>
                <w:u w:val="single"/>
              </w:rPr>
              <w:t>二</w:t>
            </w:r>
            <w:r w:rsidRPr="005D1B65">
              <w:rPr>
                <w:rFonts w:ascii="Arial" w:eastAsia="標楷體" w:hAnsi="Arial" w:cs="Arial" w:hint="eastAsia"/>
                <w:sz w:val="28"/>
                <w:szCs w:val="28"/>
                <w:u w:val="single"/>
              </w:rPr>
              <w:t>)</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；與</w:t>
            </w:r>
            <w:r w:rsidRPr="005D1B65">
              <w:rPr>
                <w:rFonts w:ascii="Arial" w:eastAsia="標楷體" w:hAnsi="標楷體" w:cs="Arial" w:hint="eastAsia"/>
                <w:sz w:val="28"/>
                <w:szCs w:val="28"/>
              </w:rPr>
              <w:t>幼兒</w:t>
            </w:r>
            <w:r w:rsidRPr="005D1B65">
              <w:rPr>
                <w:rFonts w:ascii="Arial" w:eastAsia="標楷體" w:hAnsi="標楷體" w:cs="Arial"/>
                <w:sz w:val="28"/>
                <w:szCs w:val="28"/>
              </w:rPr>
              <w:t>關係為</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，電話</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w:t>
            </w:r>
          </w:p>
          <w:p w:rsidR="005D1B65" w:rsidRPr="005D1B65" w:rsidRDefault="005D1B65" w:rsidP="00AC157B">
            <w:pPr>
              <w:pStyle w:val="a6"/>
              <w:spacing w:line="360" w:lineRule="exact"/>
              <w:rPr>
                <w:rFonts w:ascii="Arial" w:eastAsia="標楷體" w:hAnsi="Arial" w:cs="Arial"/>
                <w:sz w:val="28"/>
                <w:szCs w:val="28"/>
              </w:rPr>
            </w:pPr>
            <w:r w:rsidRPr="005D1B65">
              <w:rPr>
                <w:rFonts w:ascii="Arial" w:eastAsia="標楷體" w:hAnsi="Arial" w:cs="Arial" w:hint="eastAsia"/>
                <w:sz w:val="28"/>
                <w:szCs w:val="28"/>
                <w:u w:val="single"/>
              </w:rPr>
              <w:t>(</w:t>
            </w:r>
            <w:r w:rsidRPr="005D1B65">
              <w:rPr>
                <w:rFonts w:ascii="Arial" w:eastAsia="標楷體" w:hAnsi="Arial" w:cs="Arial" w:hint="eastAsia"/>
                <w:sz w:val="28"/>
                <w:szCs w:val="28"/>
                <w:u w:val="single"/>
              </w:rPr>
              <w:t>三</w:t>
            </w:r>
            <w:r w:rsidRPr="005D1B65">
              <w:rPr>
                <w:rFonts w:ascii="Arial" w:eastAsia="標楷體" w:hAnsi="Arial" w:cs="Arial" w:hint="eastAsia"/>
                <w:sz w:val="28"/>
                <w:szCs w:val="28"/>
                <w:u w:val="single"/>
              </w:rPr>
              <w:t>)</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；與</w:t>
            </w:r>
            <w:r w:rsidRPr="005D1B65">
              <w:rPr>
                <w:rFonts w:ascii="Arial" w:eastAsia="標楷體" w:hAnsi="標楷體" w:cs="Arial" w:hint="eastAsia"/>
                <w:sz w:val="28"/>
                <w:szCs w:val="28"/>
              </w:rPr>
              <w:t>幼兒</w:t>
            </w:r>
            <w:r w:rsidRPr="005D1B65">
              <w:rPr>
                <w:rFonts w:ascii="Arial" w:eastAsia="標楷體" w:hAnsi="標楷體" w:cs="Arial"/>
                <w:sz w:val="28"/>
                <w:szCs w:val="28"/>
              </w:rPr>
              <w:t>關係為</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，電話</w:t>
            </w:r>
            <w:r w:rsidRPr="005D1B65">
              <w:rPr>
                <w:rFonts w:ascii="Arial" w:eastAsia="標楷體" w:hAnsi="Arial" w:cs="Arial"/>
                <w:sz w:val="28"/>
                <w:szCs w:val="28"/>
                <w:u w:val="single"/>
              </w:rPr>
              <w:t xml:space="preserve">      </w:t>
            </w:r>
            <w:r w:rsidRPr="005D1B65">
              <w:rPr>
                <w:rFonts w:ascii="Arial" w:eastAsia="標楷體" w:hAnsi="標楷體" w:cs="Arial"/>
                <w:sz w:val="28"/>
                <w:szCs w:val="28"/>
              </w:rPr>
              <w:t>。</w:t>
            </w:r>
          </w:p>
          <w:p w:rsidR="005D1B65" w:rsidRPr="005D1B65" w:rsidRDefault="005D1B65" w:rsidP="00AC157B">
            <w:pPr>
              <w:spacing w:line="360" w:lineRule="exact"/>
              <w:ind w:leftChars="30" w:left="72" w:firstLineChars="128" w:firstLine="358"/>
              <w:jc w:val="both"/>
              <w:rPr>
                <w:rFonts w:ascii="Arial" w:eastAsia="標楷體" w:hAnsi="標楷體" w:cs="Arial"/>
                <w:sz w:val="28"/>
                <w:szCs w:val="28"/>
              </w:rPr>
            </w:pPr>
            <w:r w:rsidRPr="005D1B65">
              <w:rPr>
                <w:rFonts w:ascii="Arial" w:eastAsia="標楷體" w:hAnsi="標楷體" w:cs="Arial"/>
                <w:sz w:val="28"/>
                <w:szCs w:val="28"/>
              </w:rPr>
              <w:t>有送</w:t>
            </w:r>
            <w:proofErr w:type="gramStart"/>
            <w:r w:rsidRPr="005D1B65">
              <w:rPr>
                <w:rFonts w:ascii="Arial" w:eastAsia="標楷體" w:hAnsi="標楷體" w:cs="Arial"/>
                <w:sz w:val="28"/>
                <w:szCs w:val="28"/>
              </w:rPr>
              <w:t>醫</w:t>
            </w:r>
            <w:proofErr w:type="gramEnd"/>
            <w:r w:rsidRPr="005D1B65">
              <w:rPr>
                <w:rFonts w:ascii="Arial" w:eastAsia="標楷體" w:hAnsi="標楷體" w:cs="Arial"/>
                <w:sz w:val="28"/>
                <w:szCs w:val="28"/>
              </w:rPr>
              <w:t>治療之必要時，應優先送往甲方指定之醫院</w:t>
            </w:r>
            <w:r w:rsidRPr="005D1B65">
              <w:rPr>
                <w:rFonts w:ascii="Arial" w:eastAsia="標楷體" w:hAnsi="標楷體" w:cs="Arial" w:hint="eastAsia"/>
                <w:sz w:val="28"/>
                <w:szCs w:val="28"/>
              </w:rPr>
              <w:t>或診所</w:t>
            </w:r>
            <w:r w:rsidRPr="005D1B65">
              <w:rPr>
                <w:rFonts w:ascii="Arial" w:eastAsia="標楷體" w:hAnsi="標楷體" w:cs="Arial"/>
                <w:sz w:val="28"/>
                <w:szCs w:val="28"/>
              </w:rPr>
              <w:t>就醫診治</w:t>
            </w:r>
            <w:r w:rsidRPr="005D1B65">
              <w:rPr>
                <w:rFonts w:ascii="Arial" w:eastAsia="標楷體" w:hAnsi="Arial" w:cs="Arial"/>
                <w:sz w:val="28"/>
                <w:szCs w:val="28"/>
              </w:rPr>
              <w:t>(</w:t>
            </w:r>
            <w:r w:rsidRPr="005D1B65">
              <w:rPr>
                <w:rFonts w:ascii="Arial" w:eastAsia="標楷體" w:hAnsi="標楷體" w:cs="Arial"/>
                <w:sz w:val="28"/>
                <w:szCs w:val="28"/>
              </w:rPr>
              <w:t>如附件</w:t>
            </w:r>
            <w:r w:rsidRPr="005D1B65">
              <w:rPr>
                <w:rFonts w:ascii="Arial" w:eastAsia="標楷體" w:hAnsi="Arial" w:cs="Arial"/>
                <w:sz w:val="28"/>
                <w:szCs w:val="28"/>
              </w:rPr>
              <w:t>-</w:t>
            </w:r>
            <w:r w:rsidRPr="005D1B65">
              <w:rPr>
                <w:rFonts w:ascii="Arial" w:eastAsia="標楷體" w:hAnsi="標楷體" w:cs="Arial" w:hint="eastAsia"/>
                <w:sz w:val="28"/>
                <w:szCs w:val="28"/>
              </w:rPr>
              <w:t>幼</w:t>
            </w:r>
            <w:r w:rsidRPr="005D1B65">
              <w:rPr>
                <w:rFonts w:ascii="Arial" w:eastAsia="標楷體" w:hAnsi="標楷體" w:cs="Arial"/>
                <w:sz w:val="28"/>
                <w:szCs w:val="28"/>
              </w:rPr>
              <w:t>兒健康調查表</w:t>
            </w:r>
            <w:r w:rsidRPr="005D1B65">
              <w:rPr>
                <w:rFonts w:ascii="Arial" w:eastAsia="標楷體" w:hAnsi="Arial" w:cs="Arial"/>
                <w:sz w:val="28"/>
                <w:szCs w:val="28"/>
              </w:rPr>
              <w:t>)</w:t>
            </w:r>
            <w:r w:rsidRPr="005D1B65">
              <w:rPr>
                <w:rFonts w:ascii="Arial" w:eastAsia="標楷體" w:hAnsi="標楷體" w:cs="Arial"/>
                <w:sz w:val="28"/>
                <w:szCs w:val="28"/>
              </w:rPr>
              <w:t>。如甲方未指定</w:t>
            </w:r>
            <w:r w:rsidRPr="005D1B65">
              <w:rPr>
                <w:rFonts w:ascii="Arial" w:eastAsia="標楷體" w:hAnsi="標楷體" w:cs="Arial" w:hint="eastAsia"/>
                <w:sz w:val="28"/>
                <w:szCs w:val="28"/>
              </w:rPr>
              <w:t>或情況</w:t>
            </w:r>
            <w:r w:rsidR="002B4C40">
              <w:rPr>
                <w:rFonts w:ascii="Arial" w:eastAsia="標楷體" w:hAnsi="標楷體" w:cs="Arial" w:hint="eastAsia"/>
                <w:sz w:val="28"/>
                <w:szCs w:val="28"/>
              </w:rPr>
              <w:t>急</w:t>
            </w:r>
            <w:r w:rsidRPr="005D1B65">
              <w:rPr>
                <w:rFonts w:ascii="Arial" w:eastAsia="標楷體" w:hAnsi="標楷體" w:cs="Arial" w:hint="eastAsia"/>
                <w:sz w:val="28"/>
                <w:szCs w:val="28"/>
              </w:rPr>
              <w:t>迫時</w:t>
            </w:r>
            <w:r w:rsidRPr="005D1B65">
              <w:rPr>
                <w:rFonts w:ascii="Arial" w:eastAsia="標楷體" w:hAnsi="標楷體" w:cs="Arial"/>
                <w:sz w:val="28"/>
                <w:szCs w:val="28"/>
              </w:rPr>
              <w:t>，乙方</w:t>
            </w:r>
            <w:r w:rsidRPr="005D1B65">
              <w:rPr>
                <w:rFonts w:ascii="Arial" w:eastAsia="標楷體" w:hAnsi="標楷體" w:cs="Arial" w:hint="eastAsia"/>
                <w:sz w:val="28"/>
                <w:szCs w:val="28"/>
              </w:rPr>
              <w:t>應視幼兒狀況就近</w:t>
            </w:r>
            <w:r w:rsidRPr="005D1B65">
              <w:rPr>
                <w:rFonts w:ascii="Arial" w:eastAsia="標楷體" w:hAnsi="標楷體" w:cs="Arial"/>
                <w:sz w:val="28"/>
                <w:szCs w:val="28"/>
              </w:rPr>
              <w:t>送往其他醫院。</w:t>
            </w:r>
          </w:p>
        </w:tc>
        <w:tc>
          <w:tcPr>
            <w:tcW w:w="5040" w:type="dxa"/>
          </w:tcPr>
          <w:p w:rsidR="005D1B65" w:rsidRPr="005D1B65" w:rsidRDefault="005D1B65" w:rsidP="0094757A">
            <w:pPr>
              <w:spacing w:line="360" w:lineRule="exact"/>
              <w:ind w:left="560" w:hangingChars="200" w:hanging="560"/>
              <w:jc w:val="both"/>
              <w:rPr>
                <w:rFonts w:ascii="Arial" w:eastAsia="標楷體" w:hAnsi="Arial" w:cs="Arial"/>
                <w:sz w:val="28"/>
                <w:szCs w:val="28"/>
              </w:rPr>
            </w:pPr>
            <w:r w:rsidRPr="005D1B65">
              <w:rPr>
                <w:rFonts w:ascii="Arial" w:eastAsia="標楷體" w:hAnsi="標楷體" w:cs="Arial"/>
                <w:sz w:val="28"/>
                <w:szCs w:val="28"/>
              </w:rPr>
              <w:t>一、本條規定緊急事故處理方式，遇有幼兒因</w:t>
            </w:r>
            <w:r w:rsidRPr="005D1B65">
              <w:rPr>
                <w:rFonts w:ascii="Arial" w:eastAsia="標楷體" w:hAnsi="Arial" w:cs="Arial" w:hint="eastAsia"/>
                <w:sz w:val="28"/>
                <w:szCs w:val="28"/>
              </w:rPr>
              <w:t>高燒、意識不清、大量流血、</w:t>
            </w:r>
            <w:r w:rsidRPr="005D1B65">
              <w:rPr>
                <w:rFonts w:ascii="Arial" w:eastAsia="標楷體" w:hAnsi="標楷體" w:cs="Arial"/>
                <w:sz w:val="28"/>
                <w:szCs w:val="28"/>
              </w:rPr>
              <w:t>疾病或傷害而必須立即送</w:t>
            </w:r>
            <w:proofErr w:type="gramStart"/>
            <w:r w:rsidRPr="005D1B65">
              <w:rPr>
                <w:rFonts w:ascii="Arial" w:eastAsia="標楷體" w:hAnsi="標楷體" w:cs="Arial"/>
                <w:sz w:val="28"/>
                <w:szCs w:val="28"/>
              </w:rPr>
              <w:t>醫</w:t>
            </w:r>
            <w:proofErr w:type="gramEnd"/>
            <w:r w:rsidRPr="005D1B65">
              <w:rPr>
                <w:rFonts w:ascii="Arial" w:eastAsia="標楷體" w:hAnsi="標楷體" w:cs="Arial"/>
                <w:sz w:val="28"/>
                <w:szCs w:val="28"/>
              </w:rPr>
              <w:t>治療者，應即通知父母或監護人，並視其傷病情形，</w:t>
            </w:r>
            <w:proofErr w:type="gramStart"/>
            <w:r w:rsidRPr="005D1B65">
              <w:rPr>
                <w:rFonts w:ascii="Arial" w:eastAsia="標楷體" w:hAnsi="標楷體" w:cs="Arial"/>
                <w:sz w:val="28"/>
                <w:szCs w:val="28"/>
              </w:rPr>
              <w:t>逕</w:t>
            </w:r>
            <w:proofErr w:type="gramEnd"/>
            <w:r w:rsidRPr="005D1B65">
              <w:rPr>
                <w:rFonts w:ascii="Arial" w:eastAsia="標楷體" w:hAnsi="標楷體" w:cs="Arial"/>
                <w:sz w:val="28"/>
                <w:szCs w:val="28"/>
              </w:rPr>
              <w:t>送其指定之醫院或其他醫療機構接受治療；無法立即連絡到父母或監護人時，亦應即刻送</w:t>
            </w:r>
            <w:proofErr w:type="gramStart"/>
            <w:r w:rsidRPr="005D1B65">
              <w:rPr>
                <w:rFonts w:ascii="Arial" w:eastAsia="標楷體" w:hAnsi="標楷體" w:cs="Arial"/>
                <w:sz w:val="28"/>
                <w:szCs w:val="28"/>
              </w:rPr>
              <w:t>醫</w:t>
            </w:r>
            <w:proofErr w:type="gramEnd"/>
            <w:r w:rsidRPr="005D1B65">
              <w:rPr>
                <w:rFonts w:ascii="Arial" w:eastAsia="標楷體" w:hAnsi="標楷體" w:cs="Arial"/>
                <w:sz w:val="28"/>
                <w:szCs w:val="28"/>
              </w:rPr>
              <w:t>治療。</w:t>
            </w:r>
          </w:p>
          <w:p w:rsidR="005D1B65" w:rsidRPr="005D1B65" w:rsidRDefault="005D1B65" w:rsidP="0094757A">
            <w:pPr>
              <w:spacing w:line="360" w:lineRule="exact"/>
              <w:ind w:left="560" w:hangingChars="200" w:hanging="560"/>
              <w:jc w:val="both"/>
              <w:rPr>
                <w:rFonts w:ascii="Arial" w:eastAsia="標楷體" w:hAnsi="標楷體" w:cs="Arial" w:hint="eastAsia"/>
                <w:sz w:val="28"/>
                <w:szCs w:val="28"/>
              </w:rPr>
            </w:pPr>
            <w:r w:rsidRPr="005D1B65">
              <w:rPr>
                <w:rFonts w:ascii="Arial" w:eastAsia="標楷體" w:hAnsi="標楷體" w:cs="Arial"/>
                <w:sz w:val="28"/>
                <w:szCs w:val="28"/>
              </w:rPr>
              <w:t>二、幼兒平日就診之醫</w:t>
            </w:r>
            <w:r w:rsidRPr="005D1B65">
              <w:rPr>
                <w:rFonts w:ascii="Arial" w:eastAsia="標楷體" w:hAnsi="標楷體" w:cs="Arial" w:hint="eastAsia"/>
                <w:sz w:val="28"/>
                <w:szCs w:val="28"/>
              </w:rPr>
              <w:t>療</w:t>
            </w:r>
            <w:r w:rsidRPr="005D1B65">
              <w:rPr>
                <w:rFonts w:ascii="Arial" w:eastAsia="標楷體" w:hAnsi="標楷體" w:cs="Arial"/>
                <w:sz w:val="28"/>
                <w:szCs w:val="28"/>
              </w:rPr>
              <w:t>院</w:t>
            </w:r>
            <w:r w:rsidRPr="005D1B65">
              <w:rPr>
                <w:rFonts w:ascii="Arial" w:eastAsia="標楷體" w:hAnsi="標楷體" w:cs="Arial" w:hint="eastAsia"/>
                <w:sz w:val="28"/>
                <w:szCs w:val="28"/>
              </w:rPr>
              <w:t>所</w:t>
            </w:r>
            <w:r w:rsidRPr="005D1B65">
              <w:rPr>
                <w:rFonts w:ascii="Arial" w:eastAsia="標楷體" w:hAnsi="標楷體" w:cs="Arial"/>
                <w:sz w:val="28"/>
                <w:szCs w:val="28"/>
              </w:rPr>
              <w:t>，保有其完善病歷，家長宜指定該等醫院</w:t>
            </w:r>
            <w:r w:rsidRPr="005D1B65">
              <w:rPr>
                <w:rFonts w:ascii="Arial" w:eastAsia="標楷體" w:hAnsi="標楷體" w:cs="Arial" w:hint="eastAsia"/>
                <w:sz w:val="28"/>
                <w:szCs w:val="28"/>
              </w:rPr>
              <w:t>或診所</w:t>
            </w:r>
            <w:r w:rsidRPr="005D1B65">
              <w:rPr>
                <w:rFonts w:ascii="Arial" w:eastAsia="標楷體" w:hAnsi="標楷體" w:cs="Arial"/>
                <w:sz w:val="28"/>
                <w:szCs w:val="28"/>
              </w:rPr>
              <w:t>為緊急就醫</w:t>
            </w:r>
            <w:r w:rsidRPr="005D1B65">
              <w:rPr>
                <w:rFonts w:ascii="Arial" w:eastAsia="標楷體" w:hAnsi="標楷體" w:cs="Arial" w:hint="eastAsia"/>
                <w:sz w:val="28"/>
                <w:szCs w:val="28"/>
              </w:rPr>
              <w:t>處</w:t>
            </w:r>
            <w:r w:rsidRPr="005D1B65">
              <w:rPr>
                <w:rFonts w:ascii="Arial" w:eastAsia="標楷體" w:hAnsi="標楷體" w:cs="Arial"/>
                <w:sz w:val="28"/>
                <w:szCs w:val="28"/>
              </w:rPr>
              <w:t>，對醫生診治幼兒及乙方緊急處理</w:t>
            </w:r>
            <w:proofErr w:type="gramStart"/>
            <w:r w:rsidRPr="005D1B65">
              <w:rPr>
                <w:rFonts w:ascii="Arial" w:eastAsia="標楷體" w:hAnsi="標楷體" w:cs="Arial"/>
                <w:sz w:val="28"/>
                <w:szCs w:val="28"/>
              </w:rPr>
              <w:t>程序均有裨益</w:t>
            </w:r>
            <w:proofErr w:type="gramEnd"/>
            <w:r w:rsidRPr="005D1B65">
              <w:rPr>
                <w:rFonts w:ascii="Arial" w:eastAsia="標楷體" w:hAnsi="標楷體" w:cs="Arial"/>
                <w:sz w:val="28"/>
                <w:szCs w:val="28"/>
              </w:rPr>
              <w:t>。</w:t>
            </w:r>
          </w:p>
          <w:p w:rsidR="005D1B65" w:rsidRPr="005D1B65" w:rsidRDefault="005D1B65" w:rsidP="0094757A">
            <w:pPr>
              <w:spacing w:line="360" w:lineRule="exact"/>
              <w:ind w:left="560" w:hangingChars="200" w:hanging="560"/>
              <w:jc w:val="both"/>
              <w:rPr>
                <w:rFonts w:ascii="Arial" w:eastAsia="標楷體" w:hAnsi="Arial" w:cs="Arial" w:hint="eastAsia"/>
                <w:sz w:val="28"/>
                <w:szCs w:val="28"/>
              </w:rPr>
            </w:pPr>
            <w:r w:rsidRPr="005D1B65">
              <w:rPr>
                <w:rFonts w:ascii="Arial" w:eastAsia="標楷體" w:hAnsi="標楷體" w:cs="Arial" w:hint="eastAsia"/>
                <w:sz w:val="28"/>
                <w:szCs w:val="28"/>
              </w:rPr>
              <w:t>三、如遇幼兒緊急狀況時，應撥打</w:t>
            </w:r>
            <w:r w:rsidRPr="005D1B65">
              <w:rPr>
                <w:rFonts w:ascii="Arial" w:eastAsia="標楷體" w:hAnsi="標楷體" w:cs="Arial" w:hint="eastAsia"/>
                <w:sz w:val="28"/>
                <w:szCs w:val="28"/>
              </w:rPr>
              <w:t>119</w:t>
            </w:r>
            <w:r w:rsidRPr="005D1B65">
              <w:rPr>
                <w:rFonts w:ascii="Arial" w:eastAsia="標楷體" w:hAnsi="標楷體" w:cs="Arial" w:hint="eastAsia"/>
                <w:sz w:val="28"/>
                <w:szCs w:val="28"/>
              </w:rPr>
              <w:t>送</w:t>
            </w:r>
            <w:proofErr w:type="gramStart"/>
            <w:r w:rsidRPr="005D1B65">
              <w:rPr>
                <w:rFonts w:ascii="Arial" w:eastAsia="標楷體" w:hAnsi="標楷體" w:cs="Arial" w:hint="eastAsia"/>
                <w:sz w:val="28"/>
                <w:szCs w:val="28"/>
              </w:rPr>
              <w:t>醫</w:t>
            </w:r>
            <w:proofErr w:type="gramEnd"/>
            <w:r w:rsidRPr="005D1B65">
              <w:rPr>
                <w:rFonts w:ascii="Arial" w:eastAsia="標楷體" w:hAnsi="標楷體" w:cs="Arial" w:hint="eastAsia"/>
                <w:sz w:val="28"/>
                <w:szCs w:val="28"/>
              </w:rPr>
              <w:t>救護。</w:t>
            </w:r>
          </w:p>
        </w:tc>
      </w:tr>
      <w:tr w:rsidR="005D1B65" w:rsidRPr="0094757A">
        <w:tc>
          <w:tcPr>
            <w:tcW w:w="5760" w:type="dxa"/>
          </w:tcPr>
          <w:p w:rsidR="005D1B65" w:rsidRPr="005D1B65" w:rsidRDefault="005D1B65" w:rsidP="00AC157B">
            <w:pPr>
              <w:spacing w:line="360" w:lineRule="exact"/>
              <w:jc w:val="both"/>
              <w:rPr>
                <w:rFonts w:ascii="Arial" w:eastAsia="標楷體" w:hAnsi="Arial" w:cs="Arial"/>
                <w:b/>
                <w:bCs/>
                <w:sz w:val="28"/>
                <w:szCs w:val="28"/>
                <w:u w:val="single"/>
              </w:rPr>
            </w:pPr>
            <w:r w:rsidRPr="005D1B65">
              <w:rPr>
                <w:rFonts w:ascii="Arial" w:eastAsia="標楷體" w:hAnsi="標楷體" w:cs="Arial"/>
                <w:b/>
                <w:bCs/>
                <w:sz w:val="28"/>
                <w:szCs w:val="28"/>
                <w:u w:val="single"/>
              </w:rPr>
              <w:t>十</w:t>
            </w:r>
            <w:r w:rsidRPr="005D1B65">
              <w:rPr>
                <w:rFonts w:ascii="Arial" w:eastAsia="標楷體" w:hAnsi="標楷體" w:cs="Arial" w:hint="eastAsia"/>
                <w:b/>
                <w:bCs/>
                <w:sz w:val="28"/>
                <w:szCs w:val="28"/>
                <w:u w:val="single"/>
              </w:rPr>
              <w:t>一</w:t>
            </w:r>
            <w:r w:rsidRPr="005D1B65">
              <w:rPr>
                <w:rFonts w:ascii="Arial" w:eastAsia="標楷體" w:hAnsi="標楷體" w:cs="Arial"/>
                <w:b/>
                <w:bCs/>
                <w:sz w:val="28"/>
                <w:szCs w:val="28"/>
                <w:u w:val="single"/>
              </w:rPr>
              <w:t>、終止契約</w:t>
            </w:r>
          </w:p>
          <w:p w:rsidR="005D1B65" w:rsidRPr="005D1B65" w:rsidRDefault="005D1B65" w:rsidP="00C5611F">
            <w:pPr>
              <w:spacing w:line="360" w:lineRule="exact"/>
              <w:ind w:firstLineChars="154" w:firstLine="431"/>
              <w:jc w:val="both"/>
              <w:rPr>
                <w:rFonts w:ascii="Arial" w:eastAsia="標楷體" w:hAnsi="Arial" w:cs="Arial"/>
                <w:sz w:val="28"/>
                <w:szCs w:val="28"/>
              </w:rPr>
            </w:pPr>
            <w:r w:rsidRPr="005D1B65">
              <w:rPr>
                <w:rFonts w:ascii="Arial" w:eastAsia="標楷體" w:hAnsi="標楷體" w:cs="Arial"/>
                <w:sz w:val="28"/>
                <w:szCs w:val="28"/>
              </w:rPr>
              <w:t>有下列情形之一，甲方得終止本契約：</w:t>
            </w:r>
          </w:p>
          <w:p w:rsidR="005D1B65" w:rsidRPr="005D1B65" w:rsidRDefault="005D1B65" w:rsidP="00AC157B">
            <w:pPr>
              <w:spacing w:line="360" w:lineRule="exact"/>
              <w:ind w:left="431" w:hangingChars="154" w:hanging="431"/>
              <w:jc w:val="both"/>
              <w:rPr>
                <w:rFonts w:ascii="Arial" w:eastAsia="標楷體" w:hAnsi="Arial" w:cs="Arial"/>
                <w:sz w:val="28"/>
                <w:szCs w:val="28"/>
              </w:rPr>
            </w:pPr>
            <w:r w:rsidRPr="005D1B65">
              <w:rPr>
                <w:rFonts w:ascii="Arial" w:eastAsia="標楷體" w:hAnsi="標楷體" w:cs="Arial" w:hint="eastAsia"/>
                <w:sz w:val="28"/>
                <w:szCs w:val="28"/>
              </w:rPr>
              <w:t>(</w:t>
            </w:r>
            <w:proofErr w:type="gramStart"/>
            <w:r w:rsidRPr="005D1B65">
              <w:rPr>
                <w:rFonts w:ascii="Arial" w:eastAsia="標楷體" w:hAnsi="標楷體" w:cs="Arial" w:hint="eastAsia"/>
                <w:sz w:val="28"/>
                <w:szCs w:val="28"/>
              </w:rPr>
              <w:t>一</w:t>
            </w:r>
            <w:proofErr w:type="gramEnd"/>
            <w:r w:rsidRPr="005D1B65">
              <w:rPr>
                <w:rFonts w:ascii="Arial" w:eastAsia="標楷體" w:hAnsi="標楷體" w:cs="Arial" w:hint="eastAsia"/>
                <w:sz w:val="28"/>
                <w:szCs w:val="28"/>
              </w:rPr>
              <w:t>)</w:t>
            </w:r>
            <w:r w:rsidRPr="005D1B65">
              <w:rPr>
                <w:rFonts w:ascii="Arial" w:eastAsia="標楷體" w:hAnsi="標楷體" w:cs="Arial"/>
                <w:sz w:val="28"/>
                <w:szCs w:val="28"/>
              </w:rPr>
              <w:t>乙方負責人、保母人員、照顧人員比例</w:t>
            </w:r>
            <w:r w:rsidRPr="005D1B65">
              <w:rPr>
                <w:rFonts w:ascii="Arial" w:eastAsia="標楷體" w:hAnsi="標楷體" w:cs="Arial" w:hint="eastAsia"/>
                <w:sz w:val="28"/>
                <w:szCs w:val="28"/>
              </w:rPr>
              <w:t>、托育費用、</w:t>
            </w:r>
            <w:r w:rsidRPr="005D1B65">
              <w:rPr>
                <w:rFonts w:ascii="Arial" w:eastAsia="標楷體" w:hAnsi="標楷體" w:cs="Arial"/>
                <w:sz w:val="28"/>
                <w:szCs w:val="28"/>
              </w:rPr>
              <w:t>托育場地、建物、設施、設備等，於</w:t>
            </w:r>
            <w:proofErr w:type="gramStart"/>
            <w:r w:rsidRPr="005D1B65">
              <w:rPr>
                <w:rFonts w:ascii="Arial" w:eastAsia="標楷體" w:hAnsi="標楷體" w:cs="Arial"/>
                <w:sz w:val="28"/>
                <w:szCs w:val="28"/>
              </w:rPr>
              <w:t>締約後顯有</w:t>
            </w:r>
            <w:proofErr w:type="gramEnd"/>
            <w:r w:rsidRPr="005D1B65">
              <w:rPr>
                <w:rFonts w:ascii="Arial" w:eastAsia="標楷體" w:hAnsi="標楷體" w:cs="Arial"/>
                <w:sz w:val="28"/>
                <w:szCs w:val="28"/>
              </w:rPr>
              <w:t>變更致影響甲方之權益，經甲方要求改善，仍未改善者。</w:t>
            </w:r>
          </w:p>
          <w:p w:rsidR="005D1B65" w:rsidRPr="005D1B65" w:rsidRDefault="005D1B65" w:rsidP="00AC157B">
            <w:pPr>
              <w:spacing w:line="360" w:lineRule="exact"/>
              <w:ind w:left="431" w:hangingChars="154" w:hanging="431"/>
              <w:jc w:val="both"/>
              <w:rPr>
                <w:rFonts w:ascii="Arial" w:eastAsia="標楷體" w:hAnsi="Arial" w:cs="Arial" w:hint="eastAsia"/>
                <w:sz w:val="28"/>
                <w:szCs w:val="28"/>
              </w:rPr>
            </w:pPr>
            <w:r w:rsidRPr="005D1B65">
              <w:rPr>
                <w:rFonts w:ascii="Arial" w:eastAsia="標楷體" w:hAnsi="標楷體" w:cs="Arial" w:hint="eastAsia"/>
                <w:sz w:val="28"/>
                <w:szCs w:val="28"/>
              </w:rPr>
              <w:lastRenderedPageBreak/>
              <w:t>(</w:t>
            </w:r>
            <w:r w:rsidRPr="005D1B65">
              <w:rPr>
                <w:rFonts w:ascii="Arial" w:eastAsia="標楷體" w:hAnsi="標楷體" w:cs="Arial" w:hint="eastAsia"/>
                <w:sz w:val="28"/>
                <w:szCs w:val="28"/>
              </w:rPr>
              <w:t>二</w:t>
            </w:r>
            <w:r w:rsidRPr="005D1B65">
              <w:rPr>
                <w:rFonts w:ascii="Arial" w:eastAsia="標楷體" w:hAnsi="標楷體" w:cs="Arial" w:hint="eastAsia"/>
                <w:sz w:val="28"/>
                <w:szCs w:val="28"/>
              </w:rPr>
              <w:t>)</w:t>
            </w:r>
            <w:r w:rsidRPr="005D1B65">
              <w:rPr>
                <w:rFonts w:ascii="Arial" w:eastAsia="標楷體" w:hAnsi="標楷體" w:cs="Arial"/>
                <w:sz w:val="28"/>
                <w:szCs w:val="28"/>
              </w:rPr>
              <w:t>乙方有以下情形之一，經甲方要求乙方改善，仍未改善者：</w:t>
            </w:r>
          </w:p>
          <w:p w:rsidR="005D1B65" w:rsidRPr="005D1B65" w:rsidRDefault="005D1B65" w:rsidP="00AC157B">
            <w:pPr>
              <w:spacing w:line="360" w:lineRule="exact"/>
              <w:ind w:firstLineChars="90" w:firstLine="252"/>
              <w:jc w:val="both"/>
              <w:rPr>
                <w:rFonts w:ascii="Arial" w:eastAsia="標楷體" w:hAnsi="Arial" w:cs="Arial" w:hint="eastAsia"/>
                <w:sz w:val="28"/>
                <w:szCs w:val="28"/>
              </w:rPr>
            </w:pPr>
            <w:r w:rsidRPr="005D1B65">
              <w:rPr>
                <w:rFonts w:ascii="Arial" w:eastAsia="標楷體" w:hAnsi="標楷體" w:cs="Arial" w:hint="eastAsia"/>
                <w:sz w:val="28"/>
                <w:szCs w:val="28"/>
              </w:rPr>
              <w:t>1.</w:t>
            </w:r>
            <w:r w:rsidRPr="005D1B65">
              <w:rPr>
                <w:rFonts w:ascii="Arial" w:eastAsia="標楷體" w:hAnsi="標楷體" w:cs="Arial"/>
                <w:sz w:val="28"/>
                <w:szCs w:val="28"/>
              </w:rPr>
              <w:t>疏於照顧幼兒或懈怠職責者。</w:t>
            </w:r>
          </w:p>
          <w:p w:rsidR="005D1B65" w:rsidRPr="005D1B65" w:rsidRDefault="005D1B65" w:rsidP="00AC157B">
            <w:pPr>
              <w:spacing w:line="360" w:lineRule="exact"/>
              <w:ind w:firstLineChars="90" w:firstLine="252"/>
              <w:jc w:val="both"/>
              <w:rPr>
                <w:rFonts w:ascii="Arial" w:eastAsia="標楷體" w:hAnsi="Arial" w:cs="Arial" w:hint="eastAsia"/>
                <w:sz w:val="28"/>
                <w:szCs w:val="28"/>
              </w:rPr>
            </w:pPr>
            <w:r w:rsidRPr="005D1B65">
              <w:rPr>
                <w:rFonts w:ascii="Arial" w:eastAsia="標楷體" w:hAnsi="標楷體" w:cs="Arial" w:hint="eastAsia"/>
                <w:sz w:val="28"/>
                <w:szCs w:val="28"/>
              </w:rPr>
              <w:t>2.</w:t>
            </w:r>
            <w:r w:rsidRPr="005D1B65">
              <w:rPr>
                <w:rFonts w:ascii="Arial" w:eastAsia="標楷體" w:hAnsi="標楷體" w:cs="Arial"/>
                <w:sz w:val="28"/>
                <w:szCs w:val="28"/>
              </w:rPr>
              <w:t>言行舉止不當對幼兒有不良影響者。</w:t>
            </w:r>
          </w:p>
          <w:p w:rsidR="005D1B65" w:rsidRPr="005D1B65" w:rsidRDefault="005D1B65" w:rsidP="00AC157B">
            <w:pPr>
              <w:spacing w:line="360" w:lineRule="exact"/>
              <w:ind w:firstLineChars="90" w:firstLine="252"/>
              <w:jc w:val="both"/>
              <w:rPr>
                <w:rFonts w:ascii="Arial" w:eastAsia="標楷體" w:hAnsi="Arial" w:cs="Arial"/>
                <w:sz w:val="28"/>
                <w:szCs w:val="28"/>
              </w:rPr>
            </w:pPr>
            <w:r w:rsidRPr="005D1B65">
              <w:rPr>
                <w:rFonts w:ascii="Arial" w:eastAsia="標楷體" w:hAnsi="標楷體" w:cs="Arial" w:hint="eastAsia"/>
                <w:sz w:val="28"/>
                <w:szCs w:val="28"/>
              </w:rPr>
              <w:t>3.</w:t>
            </w:r>
            <w:r w:rsidRPr="005D1B65">
              <w:rPr>
                <w:rFonts w:ascii="Arial" w:eastAsia="標楷體" w:hAnsi="標楷體" w:cs="Arial"/>
                <w:sz w:val="28"/>
                <w:szCs w:val="28"/>
              </w:rPr>
              <w:t>有損害幼兒身心之行為者。</w:t>
            </w:r>
          </w:p>
          <w:p w:rsidR="005D1B65" w:rsidRPr="005D1B65" w:rsidRDefault="005D1B65" w:rsidP="00AC157B">
            <w:pPr>
              <w:spacing w:line="360" w:lineRule="exact"/>
              <w:ind w:firstLineChars="200" w:firstLine="560"/>
              <w:jc w:val="both"/>
              <w:rPr>
                <w:rFonts w:ascii="Arial" w:eastAsia="標楷體" w:hAnsi="Arial" w:cs="Arial"/>
                <w:sz w:val="28"/>
                <w:szCs w:val="28"/>
              </w:rPr>
            </w:pPr>
            <w:r w:rsidRPr="005D1B65">
              <w:rPr>
                <w:rFonts w:ascii="Arial" w:eastAsia="標楷體" w:hAnsi="標楷體" w:cs="Arial"/>
                <w:sz w:val="28"/>
                <w:szCs w:val="28"/>
              </w:rPr>
              <w:t>有下列情形之一，乙方得終止本契約：</w:t>
            </w:r>
          </w:p>
          <w:p w:rsidR="005D1B65" w:rsidRPr="005D1B65" w:rsidRDefault="005D1B65" w:rsidP="00AC157B">
            <w:pPr>
              <w:spacing w:line="360" w:lineRule="exact"/>
              <w:ind w:left="431" w:hangingChars="154" w:hanging="431"/>
              <w:jc w:val="both"/>
              <w:rPr>
                <w:rFonts w:ascii="Arial" w:eastAsia="標楷體" w:hAnsi="Arial" w:cs="Arial" w:hint="eastAsia"/>
                <w:sz w:val="28"/>
                <w:szCs w:val="28"/>
              </w:rPr>
            </w:pPr>
            <w:r w:rsidRPr="005D1B65">
              <w:rPr>
                <w:rFonts w:ascii="Arial" w:eastAsia="標楷體" w:hAnsi="標楷體" w:cs="Arial" w:hint="eastAsia"/>
                <w:sz w:val="28"/>
                <w:szCs w:val="28"/>
              </w:rPr>
              <w:t>(</w:t>
            </w:r>
            <w:proofErr w:type="gramStart"/>
            <w:r w:rsidRPr="005D1B65">
              <w:rPr>
                <w:rFonts w:ascii="Arial" w:eastAsia="標楷體" w:hAnsi="標楷體" w:cs="Arial" w:hint="eastAsia"/>
                <w:sz w:val="28"/>
                <w:szCs w:val="28"/>
              </w:rPr>
              <w:t>一</w:t>
            </w:r>
            <w:proofErr w:type="gramEnd"/>
            <w:r w:rsidRPr="005D1B65">
              <w:rPr>
                <w:rFonts w:ascii="Arial" w:eastAsia="標楷體" w:hAnsi="標楷體" w:cs="Arial" w:hint="eastAsia"/>
                <w:sz w:val="28"/>
                <w:szCs w:val="28"/>
              </w:rPr>
              <w:t>)</w:t>
            </w:r>
            <w:r w:rsidRPr="005D1B65">
              <w:rPr>
                <w:rFonts w:ascii="Arial" w:eastAsia="標楷體" w:hAnsi="標楷體" w:cs="Arial"/>
                <w:sz w:val="28"/>
                <w:szCs w:val="28"/>
              </w:rPr>
              <w:t>甲方未如期繳費，</w:t>
            </w:r>
            <w:proofErr w:type="gramStart"/>
            <w:r w:rsidRPr="005D1B65">
              <w:rPr>
                <w:rFonts w:ascii="Arial" w:eastAsia="標楷體" w:hAnsi="標楷體" w:cs="Arial"/>
                <w:sz w:val="28"/>
                <w:szCs w:val="28"/>
              </w:rPr>
              <w:t>經乙方</w:t>
            </w:r>
            <w:proofErr w:type="gramEnd"/>
            <w:r w:rsidRPr="005D1B65">
              <w:rPr>
                <w:rFonts w:ascii="Arial" w:eastAsia="標楷體" w:hAnsi="標楷體" w:cs="Arial"/>
                <w:sz w:val="28"/>
                <w:szCs w:val="28"/>
              </w:rPr>
              <w:t>催繳一個月後，仍未繳清者。</w:t>
            </w:r>
          </w:p>
          <w:p w:rsidR="005D1B65" w:rsidRPr="005D1B65" w:rsidRDefault="005D1B65" w:rsidP="00AC157B">
            <w:pPr>
              <w:spacing w:line="360" w:lineRule="exact"/>
              <w:ind w:left="431" w:hangingChars="154" w:hanging="431"/>
              <w:jc w:val="both"/>
              <w:rPr>
                <w:rFonts w:ascii="Arial" w:eastAsia="標楷體" w:hAnsi="Arial" w:cs="Arial"/>
                <w:sz w:val="28"/>
                <w:szCs w:val="28"/>
              </w:rPr>
            </w:pPr>
            <w:r w:rsidRPr="005D1B65">
              <w:rPr>
                <w:rFonts w:ascii="Arial" w:eastAsia="標楷體" w:hAnsi="Arial" w:cs="Arial" w:hint="eastAsia"/>
                <w:sz w:val="28"/>
                <w:szCs w:val="28"/>
              </w:rPr>
              <w:t>(</w:t>
            </w:r>
            <w:r w:rsidRPr="005D1B65">
              <w:rPr>
                <w:rFonts w:ascii="Arial" w:eastAsia="標楷體" w:hAnsi="Arial" w:cs="Arial" w:hint="eastAsia"/>
                <w:sz w:val="28"/>
                <w:szCs w:val="28"/>
              </w:rPr>
              <w:t>二</w:t>
            </w:r>
            <w:r w:rsidRPr="005D1B65">
              <w:rPr>
                <w:rFonts w:ascii="Arial" w:eastAsia="標楷體" w:hAnsi="Arial" w:cs="Arial" w:hint="eastAsia"/>
                <w:sz w:val="28"/>
                <w:szCs w:val="28"/>
              </w:rPr>
              <w:t>)</w:t>
            </w:r>
            <w:proofErr w:type="gramStart"/>
            <w:r w:rsidRPr="005D1B65">
              <w:rPr>
                <w:rFonts w:ascii="Arial" w:eastAsia="標楷體" w:hAnsi="標楷體" w:cs="Arial"/>
                <w:sz w:val="28"/>
                <w:szCs w:val="28"/>
              </w:rPr>
              <w:t>甲方逾時</w:t>
            </w:r>
            <w:proofErr w:type="gramEnd"/>
            <w:r w:rsidRPr="005D1B65">
              <w:rPr>
                <w:rFonts w:ascii="Arial" w:eastAsia="標楷體" w:hAnsi="標楷體" w:cs="Arial"/>
                <w:sz w:val="28"/>
                <w:szCs w:val="28"/>
              </w:rPr>
              <w:t>接送幼兒</w:t>
            </w:r>
            <w:r w:rsidRPr="005D1B65">
              <w:rPr>
                <w:rFonts w:ascii="Arial" w:eastAsia="標楷體" w:hAnsi="Arial" w:cs="Arial"/>
                <w:sz w:val="28"/>
                <w:szCs w:val="28"/>
              </w:rPr>
              <w:t>____</w:t>
            </w:r>
            <w:r w:rsidRPr="005D1B65">
              <w:rPr>
                <w:rFonts w:ascii="Arial" w:eastAsia="標楷體" w:hAnsi="標楷體" w:cs="Arial"/>
                <w:sz w:val="28"/>
                <w:szCs w:val="28"/>
              </w:rPr>
              <w:t>次以上，或合計逾時達</w:t>
            </w:r>
            <w:r w:rsidRPr="005D1B65">
              <w:rPr>
                <w:rFonts w:ascii="Arial" w:eastAsia="標楷體" w:hAnsi="Arial" w:cs="Arial"/>
                <w:sz w:val="28"/>
                <w:szCs w:val="28"/>
              </w:rPr>
              <w:t>_____</w:t>
            </w:r>
            <w:r w:rsidRPr="005D1B65">
              <w:rPr>
                <w:rFonts w:ascii="Arial" w:eastAsia="標楷體" w:hAnsi="標楷體" w:cs="Arial"/>
                <w:sz w:val="28"/>
                <w:szCs w:val="28"/>
              </w:rPr>
              <w:t>小時以上者，惟因不可</w:t>
            </w:r>
            <w:proofErr w:type="gramStart"/>
            <w:r w:rsidRPr="005D1B65">
              <w:rPr>
                <w:rFonts w:ascii="Arial" w:eastAsia="標楷體" w:hAnsi="標楷體" w:cs="Arial"/>
                <w:sz w:val="28"/>
                <w:szCs w:val="28"/>
              </w:rPr>
              <w:t>歸責甲方</w:t>
            </w:r>
            <w:proofErr w:type="gramEnd"/>
            <w:r w:rsidRPr="005D1B65">
              <w:rPr>
                <w:rFonts w:ascii="Arial" w:eastAsia="標楷體" w:hAnsi="標楷體" w:cs="Arial"/>
                <w:sz w:val="28"/>
                <w:szCs w:val="28"/>
              </w:rPr>
              <w:t>事由，</w:t>
            </w:r>
            <w:proofErr w:type="gramStart"/>
            <w:r w:rsidRPr="005D1B65">
              <w:rPr>
                <w:rFonts w:ascii="Arial" w:eastAsia="標楷體" w:hAnsi="標楷體" w:cs="Arial"/>
                <w:sz w:val="28"/>
                <w:szCs w:val="28"/>
              </w:rPr>
              <w:t>致甲方</w:t>
            </w:r>
            <w:proofErr w:type="gramEnd"/>
            <w:r w:rsidRPr="005D1B65">
              <w:rPr>
                <w:rFonts w:ascii="Arial" w:eastAsia="標楷體" w:hAnsi="標楷體" w:cs="Arial"/>
                <w:sz w:val="28"/>
                <w:szCs w:val="28"/>
              </w:rPr>
              <w:t>未能事先通知者，不在此限。</w:t>
            </w:r>
          </w:p>
          <w:p w:rsidR="005D1B65" w:rsidRPr="005D1B65" w:rsidRDefault="005D1B65" w:rsidP="00AC157B">
            <w:pPr>
              <w:spacing w:line="360" w:lineRule="exact"/>
              <w:ind w:left="431" w:hangingChars="154" w:hanging="431"/>
              <w:jc w:val="both"/>
              <w:rPr>
                <w:rFonts w:ascii="Arial" w:eastAsia="標楷體" w:hAnsi="Arial" w:cs="Arial"/>
                <w:sz w:val="28"/>
                <w:szCs w:val="28"/>
              </w:rPr>
            </w:pPr>
            <w:r w:rsidRPr="005D1B65">
              <w:rPr>
                <w:rFonts w:ascii="Arial" w:eastAsia="標楷體" w:hAnsi="標楷體" w:cs="Arial" w:hint="eastAsia"/>
                <w:sz w:val="28"/>
                <w:szCs w:val="28"/>
              </w:rPr>
              <w:t>(</w:t>
            </w:r>
            <w:r w:rsidRPr="005D1B65">
              <w:rPr>
                <w:rFonts w:ascii="Arial" w:eastAsia="標楷體" w:hAnsi="標楷體" w:cs="Arial" w:hint="eastAsia"/>
                <w:sz w:val="28"/>
                <w:szCs w:val="28"/>
              </w:rPr>
              <w:t>三</w:t>
            </w:r>
            <w:r w:rsidRPr="005D1B65">
              <w:rPr>
                <w:rFonts w:ascii="Arial" w:eastAsia="標楷體" w:hAnsi="標楷體" w:cs="Arial" w:hint="eastAsia"/>
                <w:sz w:val="28"/>
                <w:szCs w:val="28"/>
              </w:rPr>
              <w:t>)</w:t>
            </w:r>
            <w:r w:rsidRPr="005D1B65">
              <w:rPr>
                <w:rFonts w:ascii="Arial" w:eastAsia="標楷體" w:hAnsi="標楷體" w:cs="Arial"/>
                <w:sz w:val="28"/>
                <w:szCs w:val="28"/>
              </w:rPr>
              <w:t>甲方幼兒</w:t>
            </w:r>
            <w:proofErr w:type="gramStart"/>
            <w:r w:rsidRPr="005D1B65">
              <w:rPr>
                <w:rFonts w:ascii="Arial" w:eastAsia="標楷體" w:hAnsi="標楷體" w:cs="Arial"/>
                <w:sz w:val="28"/>
                <w:szCs w:val="28"/>
              </w:rPr>
              <w:t>疑</w:t>
            </w:r>
            <w:proofErr w:type="gramEnd"/>
            <w:r w:rsidRPr="005D1B65">
              <w:rPr>
                <w:rFonts w:ascii="Arial" w:eastAsia="標楷體" w:hAnsi="標楷體" w:cs="Arial"/>
                <w:sz w:val="28"/>
                <w:szCs w:val="28"/>
              </w:rPr>
              <w:t>感染法定</w:t>
            </w:r>
            <w:r w:rsidRPr="005D1B65">
              <w:rPr>
                <w:rFonts w:ascii="Arial" w:eastAsia="標楷體" w:hAnsi="標楷體" w:cs="Arial" w:hint="eastAsia"/>
                <w:sz w:val="28"/>
                <w:szCs w:val="28"/>
              </w:rPr>
              <w:t>傳染病</w:t>
            </w:r>
            <w:r w:rsidRPr="005D1B65">
              <w:rPr>
                <w:rFonts w:ascii="Arial" w:eastAsia="標楷體" w:hAnsi="標楷體" w:cs="Arial"/>
                <w:sz w:val="28"/>
                <w:szCs w:val="28"/>
              </w:rPr>
              <w:t>或確已感染法定疾病，經勸導不從仍</w:t>
            </w:r>
            <w:proofErr w:type="gramStart"/>
            <w:r w:rsidRPr="005D1B65">
              <w:rPr>
                <w:rFonts w:ascii="Arial" w:eastAsia="標楷體" w:hAnsi="標楷體" w:cs="Arial"/>
                <w:sz w:val="28"/>
                <w:szCs w:val="28"/>
              </w:rPr>
              <w:t>送托者</w:t>
            </w:r>
            <w:proofErr w:type="gramEnd"/>
            <w:r w:rsidRPr="005D1B65">
              <w:rPr>
                <w:rFonts w:ascii="Arial" w:eastAsia="標楷體" w:hAnsi="標楷體" w:cs="Arial"/>
                <w:sz w:val="28"/>
                <w:szCs w:val="28"/>
              </w:rPr>
              <w:t>。</w:t>
            </w:r>
          </w:p>
          <w:p w:rsidR="005D1B65" w:rsidRPr="005D1B65" w:rsidRDefault="005D1B65" w:rsidP="00AC157B">
            <w:pPr>
              <w:spacing w:line="360" w:lineRule="exact"/>
              <w:ind w:left="431" w:hangingChars="154" w:hanging="431"/>
              <w:jc w:val="both"/>
              <w:rPr>
                <w:rFonts w:ascii="Arial" w:eastAsia="標楷體" w:hAnsi="Arial" w:cs="Arial"/>
                <w:sz w:val="28"/>
                <w:szCs w:val="28"/>
              </w:rPr>
            </w:pPr>
            <w:r w:rsidRPr="005D1B65">
              <w:rPr>
                <w:rFonts w:ascii="Arial" w:eastAsia="標楷體" w:hAnsi="標楷體" w:cs="Arial" w:hint="eastAsia"/>
                <w:sz w:val="28"/>
                <w:szCs w:val="28"/>
              </w:rPr>
              <w:t>(</w:t>
            </w:r>
            <w:r w:rsidRPr="005D1B65">
              <w:rPr>
                <w:rFonts w:ascii="Arial" w:eastAsia="標楷體" w:hAnsi="標楷體" w:cs="Arial" w:hint="eastAsia"/>
                <w:sz w:val="28"/>
                <w:szCs w:val="28"/>
              </w:rPr>
              <w:t>四</w:t>
            </w:r>
            <w:r w:rsidRPr="005D1B65">
              <w:rPr>
                <w:rFonts w:ascii="Arial" w:eastAsia="標楷體" w:hAnsi="標楷體" w:cs="Arial" w:hint="eastAsia"/>
                <w:sz w:val="28"/>
                <w:szCs w:val="28"/>
              </w:rPr>
              <w:t>)</w:t>
            </w:r>
            <w:r w:rsidRPr="005D1B65">
              <w:rPr>
                <w:rFonts w:ascii="Arial" w:eastAsia="標楷體" w:hAnsi="標楷體" w:cs="Arial"/>
                <w:sz w:val="28"/>
                <w:szCs w:val="28"/>
              </w:rPr>
              <w:t>甲方不遵守</w:t>
            </w:r>
            <w:proofErr w:type="gramStart"/>
            <w:r w:rsidRPr="005D1B65">
              <w:rPr>
                <w:rFonts w:ascii="Arial" w:eastAsia="標楷體" w:hAnsi="標楷體" w:cs="Arial"/>
                <w:sz w:val="28"/>
                <w:szCs w:val="28"/>
              </w:rPr>
              <w:t>乙方托育</w:t>
            </w:r>
            <w:proofErr w:type="gramEnd"/>
            <w:r w:rsidRPr="005D1B65">
              <w:rPr>
                <w:rFonts w:ascii="Arial" w:eastAsia="標楷體" w:hAnsi="標楷體" w:cs="Arial"/>
                <w:sz w:val="28"/>
                <w:szCs w:val="28"/>
              </w:rPr>
              <w:t>場所之措施及規定，嚴重影響托育秩序或安全衛生，經制止無效者。</w:t>
            </w:r>
          </w:p>
          <w:p w:rsidR="005D1B65" w:rsidRPr="005D1B65" w:rsidRDefault="005D1B65" w:rsidP="00C5611F">
            <w:pPr>
              <w:spacing w:line="360" w:lineRule="exact"/>
              <w:ind w:firstLineChars="154" w:firstLine="431"/>
              <w:jc w:val="both"/>
              <w:rPr>
                <w:rFonts w:ascii="Arial" w:eastAsia="標楷體" w:hAnsi="Arial" w:cs="Arial"/>
                <w:sz w:val="28"/>
                <w:szCs w:val="28"/>
              </w:rPr>
            </w:pPr>
            <w:r w:rsidRPr="005D1B65">
              <w:rPr>
                <w:rFonts w:ascii="Arial" w:eastAsia="標楷體" w:hAnsi="標楷體" w:cs="Arial"/>
                <w:sz w:val="28"/>
                <w:szCs w:val="28"/>
              </w:rPr>
              <w:t>有不可抗力或不可歸責於雙方之事由，致本契約所訂</w:t>
            </w:r>
            <w:r w:rsidRPr="005D1B65">
              <w:rPr>
                <w:rFonts w:ascii="Arial" w:eastAsia="標楷體" w:hAnsi="標楷體" w:cs="Arial" w:hint="eastAsia"/>
                <w:sz w:val="28"/>
                <w:szCs w:val="28"/>
              </w:rPr>
              <w:t>定</w:t>
            </w:r>
            <w:r w:rsidRPr="005D1B65">
              <w:rPr>
                <w:rFonts w:ascii="Arial" w:eastAsia="標楷體" w:hAnsi="標楷體" w:cs="Arial"/>
                <w:sz w:val="28"/>
                <w:szCs w:val="28"/>
              </w:rPr>
              <w:t>事項無法履行時，任何一方當事人得終止本契約。</w:t>
            </w:r>
          </w:p>
          <w:p w:rsidR="005D1B65" w:rsidRPr="005D1B65" w:rsidRDefault="005D1B65" w:rsidP="00AC157B">
            <w:pPr>
              <w:spacing w:line="360" w:lineRule="exact"/>
              <w:ind w:left="-108"/>
              <w:jc w:val="both"/>
              <w:rPr>
                <w:rFonts w:ascii="Arial" w:eastAsia="標楷體" w:hAnsi="標楷體" w:cs="Arial"/>
                <w:color w:val="000000"/>
                <w:sz w:val="28"/>
                <w:szCs w:val="28"/>
              </w:rPr>
            </w:pPr>
          </w:p>
        </w:tc>
        <w:tc>
          <w:tcPr>
            <w:tcW w:w="5040" w:type="dxa"/>
          </w:tcPr>
          <w:p w:rsidR="005D1B65" w:rsidRPr="005D1B65" w:rsidRDefault="005D1B65" w:rsidP="0094757A">
            <w:pPr>
              <w:numPr>
                <w:ilvl w:val="0"/>
                <w:numId w:val="27"/>
              </w:numPr>
              <w:tabs>
                <w:tab w:val="clear" w:pos="1320"/>
                <w:tab w:val="num" w:pos="432"/>
              </w:tabs>
              <w:spacing w:line="360" w:lineRule="exact"/>
              <w:ind w:left="432" w:hanging="540"/>
              <w:jc w:val="both"/>
              <w:rPr>
                <w:rFonts w:ascii="Arial" w:eastAsia="標楷體" w:hAnsi="Arial" w:cs="Arial"/>
                <w:color w:val="000000"/>
                <w:sz w:val="28"/>
                <w:szCs w:val="28"/>
              </w:rPr>
            </w:pPr>
            <w:r w:rsidRPr="005D1B65">
              <w:rPr>
                <w:rFonts w:ascii="Arial" w:eastAsia="標楷體" w:hAnsi="標楷體" w:cs="Arial"/>
                <w:color w:val="000000"/>
                <w:sz w:val="28"/>
                <w:szCs w:val="28"/>
              </w:rPr>
              <w:lastRenderedPageBreak/>
              <w:t>本條規定可歸責於甲或乙方，致終止契約之事由。</w:t>
            </w:r>
          </w:p>
          <w:p w:rsidR="005D1B65" w:rsidRPr="005D1B65" w:rsidRDefault="005D1B65" w:rsidP="0094757A">
            <w:pPr>
              <w:numPr>
                <w:ilvl w:val="0"/>
                <w:numId w:val="27"/>
              </w:numPr>
              <w:tabs>
                <w:tab w:val="clear" w:pos="1320"/>
                <w:tab w:val="num" w:pos="432"/>
              </w:tabs>
              <w:spacing w:line="360" w:lineRule="exact"/>
              <w:ind w:left="432" w:hanging="540"/>
              <w:jc w:val="both"/>
              <w:rPr>
                <w:rFonts w:ascii="Arial" w:eastAsia="標楷體" w:hAnsi="Arial" w:cs="Arial"/>
                <w:color w:val="000000"/>
                <w:sz w:val="28"/>
                <w:szCs w:val="28"/>
              </w:rPr>
            </w:pPr>
            <w:r w:rsidRPr="005D1B65">
              <w:rPr>
                <w:rFonts w:ascii="Arial" w:eastAsia="標楷體" w:hAnsi="標楷體" w:cs="Arial"/>
                <w:color w:val="000000"/>
                <w:sz w:val="28"/>
                <w:szCs w:val="28"/>
              </w:rPr>
              <w:t>於締約後，</w:t>
            </w:r>
            <w:proofErr w:type="gramStart"/>
            <w:r w:rsidRPr="005D1B65">
              <w:rPr>
                <w:rFonts w:ascii="Arial" w:eastAsia="標楷體" w:hAnsi="標楷體" w:cs="Arial"/>
                <w:color w:val="000000"/>
                <w:sz w:val="28"/>
                <w:szCs w:val="28"/>
              </w:rPr>
              <w:t>因托嬰</w:t>
            </w:r>
            <w:proofErr w:type="gramEnd"/>
            <w:r w:rsidRPr="005D1B65">
              <w:rPr>
                <w:rFonts w:ascii="Arial" w:eastAsia="標楷體" w:hAnsi="標楷體" w:cs="Arial"/>
                <w:color w:val="000000"/>
                <w:sz w:val="28"/>
                <w:szCs w:val="28"/>
              </w:rPr>
              <w:t>中心服務內容品質變更，不符當初甲方之期待要求，而影響家長之權益者，甲方自得終止契約。</w:t>
            </w:r>
          </w:p>
          <w:p w:rsidR="005D1B65" w:rsidRPr="005D1B65" w:rsidRDefault="005D1B65" w:rsidP="0094757A">
            <w:pPr>
              <w:numPr>
                <w:ilvl w:val="0"/>
                <w:numId w:val="27"/>
              </w:numPr>
              <w:tabs>
                <w:tab w:val="clear" w:pos="1320"/>
                <w:tab w:val="num" w:pos="432"/>
              </w:tabs>
              <w:spacing w:line="360" w:lineRule="exact"/>
              <w:ind w:left="432" w:hanging="540"/>
              <w:jc w:val="both"/>
              <w:rPr>
                <w:rFonts w:ascii="Arial" w:eastAsia="標楷體" w:hAnsi="Arial" w:cs="Arial"/>
                <w:color w:val="000000"/>
                <w:sz w:val="28"/>
                <w:szCs w:val="28"/>
              </w:rPr>
            </w:pPr>
            <w:r w:rsidRPr="005D1B65">
              <w:rPr>
                <w:rFonts w:ascii="Arial" w:eastAsia="標楷體" w:hAnsi="標楷體" w:cs="Arial"/>
                <w:color w:val="000000"/>
                <w:sz w:val="28"/>
                <w:szCs w:val="28"/>
              </w:rPr>
              <w:lastRenderedPageBreak/>
              <w:t>托嬰中心於照護的過程中，對於幼兒若有任何不當之行為（如不當處罰幼兒等），著實對幼兒造成相當影響，經甲方反應而仍未改善者，甲方應可終止契約。</w:t>
            </w:r>
          </w:p>
          <w:p w:rsidR="005D1B65" w:rsidRPr="005D1B65" w:rsidRDefault="005D1B65" w:rsidP="0094757A">
            <w:pPr>
              <w:numPr>
                <w:ilvl w:val="0"/>
                <w:numId w:val="27"/>
              </w:numPr>
              <w:tabs>
                <w:tab w:val="clear" w:pos="1320"/>
                <w:tab w:val="num" w:pos="432"/>
              </w:tabs>
              <w:spacing w:line="360" w:lineRule="exact"/>
              <w:ind w:left="432" w:hanging="540"/>
              <w:jc w:val="both"/>
              <w:rPr>
                <w:rFonts w:ascii="Arial" w:eastAsia="標楷體" w:hAnsi="Arial" w:cs="Arial"/>
                <w:color w:val="000000"/>
                <w:sz w:val="28"/>
                <w:szCs w:val="28"/>
              </w:rPr>
            </w:pPr>
            <w:r w:rsidRPr="005D1B65">
              <w:rPr>
                <w:rFonts w:ascii="Arial" w:eastAsia="標楷體" w:hAnsi="標楷體" w:cs="Arial"/>
                <w:color w:val="000000"/>
                <w:sz w:val="28"/>
                <w:szCs w:val="28"/>
              </w:rPr>
              <w:t>幼兒托育費用之繳交，為托嬰中心存立並提供良好幼教服務之基礎，</w:t>
            </w:r>
            <w:proofErr w:type="gramStart"/>
            <w:r w:rsidRPr="005D1B65">
              <w:rPr>
                <w:rFonts w:ascii="Arial" w:eastAsia="標楷體" w:hAnsi="標楷體" w:cs="Arial"/>
                <w:color w:val="000000"/>
                <w:sz w:val="28"/>
                <w:szCs w:val="28"/>
              </w:rPr>
              <w:t>若甲方</w:t>
            </w:r>
            <w:proofErr w:type="gramEnd"/>
            <w:r w:rsidRPr="005D1B65">
              <w:rPr>
                <w:rFonts w:ascii="Arial" w:eastAsia="標楷體" w:hAnsi="標楷體" w:cs="Arial"/>
                <w:color w:val="000000"/>
                <w:sz w:val="28"/>
                <w:szCs w:val="28"/>
              </w:rPr>
              <w:t>未如期繳交費用，且經催告仍未繳清者，乙方得終止契約，</w:t>
            </w:r>
            <w:proofErr w:type="gramStart"/>
            <w:r w:rsidRPr="005D1B65">
              <w:rPr>
                <w:rFonts w:ascii="Arial" w:eastAsia="標楷體" w:hAnsi="標楷體" w:cs="Arial"/>
                <w:color w:val="000000"/>
                <w:sz w:val="28"/>
                <w:szCs w:val="28"/>
              </w:rPr>
              <w:t>惟甲方</w:t>
            </w:r>
            <w:proofErr w:type="gramEnd"/>
            <w:r w:rsidRPr="005D1B65">
              <w:rPr>
                <w:rFonts w:ascii="Arial" w:eastAsia="標楷體" w:hAnsi="標楷體" w:cs="Arial"/>
                <w:color w:val="000000"/>
                <w:sz w:val="28"/>
                <w:szCs w:val="28"/>
              </w:rPr>
              <w:t>幼兒倘因經濟因素或其他兒童及少年福利法應予保護情況者，乙方應通報地方主管機關予以適當安置。</w:t>
            </w:r>
          </w:p>
          <w:p w:rsidR="005D1B65" w:rsidRPr="005D1B65" w:rsidRDefault="005D1B65" w:rsidP="0094757A">
            <w:pPr>
              <w:numPr>
                <w:ilvl w:val="0"/>
                <w:numId w:val="27"/>
              </w:numPr>
              <w:tabs>
                <w:tab w:val="clear" w:pos="1320"/>
                <w:tab w:val="num" w:pos="432"/>
              </w:tabs>
              <w:spacing w:line="360" w:lineRule="exact"/>
              <w:ind w:left="432" w:hanging="540"/>
              <w:jc w:val="both"/>
              <w:rPr>
                <w:rFonts w:ascii="Arial" w:eastAsia="標楷體" w:hAnsi="Arial" w:cs="Arial"/>
                <w:color w:val="000000"/>
                <w:sz w:val="28"/>
                <w:szCs w:val="28"/>
              </w:rPr>
            </w:pPr>
            <w:r w:rsidRPr="005D1B65">
              <w:rPr>
                <w:rFonts w:ascii="Arial" w:eastAsia="標楷體" w:hAnsi="標楷體" w:cs="Arial"/>
                <w:color w:val="000000"/>
                <w:sz w:val="28"/>
                <w:szCs w:val="28"/>
              </w:rPr>
              <w:t>家長或其指定之人無正當理由逾時未接送幼兒，此等情況嚴重時，賦予托嬰中心可終止契約。</w:t>
            </w:r>
          </w:p>
          <w:p w:rsidR="005D1B65" w:rsidRPr="005D1B65" w:rsidRDefault="005D1B65" w:rsidP="0094757A">
            <w:pPr>
              <w:numPr>
                <w:ilvl w:val="0"/>
                <w:numId w:val="27"/>
              </w:numPr>
              <w:tabs>
                <w:tab w:val="clear" w:pos="1320"/>
                <w:tab w:val="num" w:pos="432"/>
              </w:tabs>
              <w:spacing w:line="360" w:lineRule="exact"/>
              <w:ind w:left="432" w:hanging="540"/>
              <w:jc w:val="both"/>
              <w:rPr>
                <w:rFonts w:ascii="Arial" w:eastAsia="標楷體" w:hAnsi="Arial" w:cs="Arial"/>
                <w:color w:val="000000"/>
                <w:sz w:val="28"/>
                <w:szCs w:val="28"/>
              </w:rPr>
            </w:pPr>
            <w:r w:rsidRPr="005D1B65">
              <w:rPr>
                <w:rFonts w:ascii="Arial" w:eastAsia="標楷體" w:hAnsi="標楷體" w:cs="Arial"/>
                <w:color w:val="000000"/>
                <w:sz w:val="28"/>
                <w:szCs w:val="28"/>
              </w:rPr>
              <w:t>幼兒</w:t>
            </w:r>
            <w:proofErr w:type="gramStart"/>
            <w:r w:rsidRPr="005D1B65">
              <w:rPr>
                <w:rFonts w:ascii="Arial" w:eastAsia="標楷體" w:hAnsi="標楷體" w:cs="Arial"/>
                <w:color w:val="000000"/>
                <w:sz w:val="28"/>
                <w:szCs w:val="28"/>
              </w:rPr>
              <w:t>疑</w:t>
            </w:r>
            <w:proofErr w:type="gramEnd"/>
            <w:r w:rsidRPr="005D1B65">
              <w:rPr>
                <w:rFonts w:ascii="Arial" w:eastAsia="標楷體" w:hAnsi="標楷體" w:cs="Arial"/>
                <w:color w:val="000000"/>
                <w:sz w:val="28"/>
                <w:szCs w:val="28"/>
              </w:rPr>
              <w:t>感染法定疾病或確實感染法定疾病，依法即應隔離，若經勸導不從仍上課者，則非但可能違反契約及構成侵權行為，亦有對公眾造成身體健康危險之虞，因此托嬰中心可據此主張終止契約。</w:t>
            </w:r>
          </w:p>
          <w:p w:rsidR="005D1B65" w:rsidRPr="005D1B65" w:rsidRDefault="005D1B65" w:rsidP="0094757A">
            <w:pPr>
              <w:numPr>
                <w:ilvl w:val="0"/>
                <w:numId w:val="27"/>
              </w:numPr>
              <w:tabs>
                <w:tab w:val="clear" w:pos="1320"/>
                <w:tab w:val="num" w:pos="432"/>
              </w:tabs>
              <w:spacing w:line="360" w:lineRule="exact"/>
              <w:ind w:left="432" w:hanging="540"/>
              <w:jc w:val="both"/>
              <w:rPr>
                <w:rFonts w:ascii="Arial" w:eastAsia="標楷體" w:hAnsi="Arial" w:cs="Arial"/>
                <w:color w:val="000000"/>
                <w:sz w:val="28"/>
                <w:szCs w:val="28"/>
              </w:rPr>
            </w:pPr>
            <w:r w:rsidRPr="005D1B65">
              <w:rPr>
                <w:rFonts w:ascii="Arial" w:eastAsia="標楷體" w:hAnsi="標楷體" w:cs="Arial"/>
                <w:color w:val="000000"/>
                <w:sz w:val="28"/>
                <w:szCs w:val="28"/>
              </w:rPr>
              <w:t>幼兒之家長嚴重</w:t>
            </w:r>
            <w:proofErr w:type="gramStart"/>
            <w:r w:rsidRPr="005D1B65">
              <w:rPr>
                <w:rFonts w:ascii="Arial" w:eastAsia="標楷體" w:hAnsi="標楷體" w:cs="Arial"/>
                <w:color w:val="000000"/>
                <w:sz w:val="28"/>
                <w:szCs w:val="28"/>
              </w:rPr>
              <w:t>影響到托嬰</w:t>
            </w:r>
            <w:proofErr w:type="gramEnd"/>
            <w:r w:rsidRPr="005D1B65">
              <w:rPr>
                <w:rFonts w:ascii="Arial" w:eastAsia="標楷體" w:hAnsi="標楷體" w:cs="Arial"/>
                <w:color w:val="000000"/>
                <w:sz w:val="28"/>
                <w:szCs w:val="28"/>
              </w:rPr>
              <w:t>中心照顧服務之提供</w:t>
            </w:r>
            <w:r w:rsidRPr="005D1B65">
              <w:rPr>
                <w:rFonts w:ascii="Arial" w:eastAsia="標楷體" w:hAnsi="標楷體" w:cs="Arial" w:hint="eastAsia"/>
                <w:color w:val="000000"/>
                <w:sz w:val="28"/>
                <w:szCs w:val="28"/>
              </w:rPr>
              <w:t>情形嚴重者</w:t>
            </w:r>
            <w:r w:rsidRPr="005D1B65">
              <w:rPr>
                <w:rFonts w:ascii="Arial" w:eastAsia="標楷體" w:hAnsi="標楷體" w:cs="Arial"/>
                <w:color w:val="000000"/>
                <w:sz w:val="28"/>
                <w:szCs w:val="28"/>
              </w:rPr>
              <w:t>，乙方亦得終止契約。</w:t>
            </w:r>
          </w:p>
          <w:p w:rsidR="005D1B65" w:rsidRPr="005D1B65" w:rsidRDefault="005D1B65" w:rsidP="0094757A">
            <w:pPr>
              <w:numPr>
                <w:ilvl w:val="0"/>
                <w:numId w:val="27"/>
              </w:numPr>
              <w:tabs>
                <w:tab w:val="clear" w:pos="1320"/>
                <w:tab w:val="num" w:pos="432"/>
              </w:tabs>
              <w:spacing w:line="360" w:lineRule="exact"/>
              <w:ind w:left="432" w:hanging="540"/>
              <w:jc w:val="both"/>
              <w:rPr>
                <w:rFonts w:ascii="Arial" w:eastAsia="標楷體" w:hAnsi="Arial" w:cs="Arial"/>
                <w:sz w:val="28"/>
                <w:szCs w:val="28"/>
              </w:rPr>
            </w:pPr>
            <w:r w:rsidRPr="005D1B65">
              <w:rPr>
                <w:rFonts w:ascii="Arial" w:eastAsia="標楷體" w:hAnsi="標楷體" w:cs="Arial"/>
                <w:color w:val="000000"/>
                <w:sz w:val="28"/>
                <w:szCs w:val="28"/>
              </w:rPr>
              <w:t>因不可抗力或不可歸責於雙方之事由，致契約給付不能時，契約無繼續履行之可能，雙方得終止本契約。</w:t>
            </w:r>
          </w:p>
        </w:tc>
      </w:tr>
      <w:tr w:rsidR="005D1B65" w:rsidRPr="0094757A">
        <w:tc>
          <w:tcPr>
            <w:tcW w:w="5760" w:type="dxa"/>
          </w:tcPr>
          <w:p w:rsidR="005D1B65" w:rsidRPr="005D1B65" w:rsidRDefault="005D1B65" w:rsidP="00AC157B">
            <w:pPr>
              <w:spacing w:line="360" w:lineRule="exact"/>
              <w:jc w:val="both"/>
              <w:rPr>
                <w:rFonts w:ascii="Arial" w:eastAsia="標楷體" w:hAnsi="Arial" w:cs="Arial"/>
                <w:b/>
                <w:bCs/>
                <w:color w:val="000000"/>
                <w:sz w:val="28"/>
                <w:szCs w:val="28"/>
                <w:u w:val="single"/>
              </w:rPr>
            </w:pPr>
            <w:r w:rsidRPr="005D1B65">
              <w:rPr>
                <w:rFonts w:ascii="Arial" w:eastAsia="標楷體" w:hAnsi="標楷體" w:cs="Arial"/>
                <w:b/>
                <w:bCs/>
                <w:color w:val="000000"/>
                <w:sz w:val="28"/>
                <w:szCs w:val="28"/>
                <w:u w:val="single"/>
              </w:rPr>
              <w:lastRenderedPageBreak/>
              <w:t>十</w:t>
            </w:r>
            <w:r w:rsidRPr="005D1B65">
              <w:rPr>
                <w:rFonts w:ascii="Arial" w:eastAsia="標楷體" w:hAnsi="標楷體" w:cs="Arial" w:hint="eastAsia"/>
                <w:b/>
                <w:bCs/>
                <w:color w:val="000000"/>
                <w:sz w:val="28"/>
                <w:szCs w:val="28"/>
                <w:u w:val="single"/>
              </w:rPr>
              <w:t>二</w:t>
            </w:r>
            <w:r w:rsidRPr="005D1B65">
              <w:rPr>
                <w:rFonts w:ascii="Arial" w:eastAsia="標楷體" w:hAnsi="標楷體" w:cs="Arial"/>
                <w:b/>
                <w:bCs/>
                <w:color w:val="000000"/>
                <w:sz w:val="28"/>
                <w:szCs w:val="28"/>
                <w:u w:val="single"/>
              </w:rPr>
              <w:t>、</w:t>
            </w:r>
            <w:r w:rsidRPr="005D1B65">
              <w:rPr>
                <w:rFonts w:ascii="Arial" w:eastAsia="標楷體" w:hAnsi="標楷體" w:cs="Arial"/>
                <w:b/>
                <w:bCs/>
                <w:sz w:val="28"/>
                <w:szCs w:val="28"/>
                <w:u w:val="single"/>
              </w:rPr>
              <w:t>接送逾時與退費標準</w:t>
            </w:r>
          </w:p>
          <w:p w:rsidR="005D1B65" w:rsidRPr="005D1B65" w:rsidRDefault="005D1B65" w:rsidP="00C5611F">
            <w:pPr>
              <w:spacing w:line="360" w:lineRule="exact"/>
              <w:ind w:leftChars="3" w:left="430" w:hangingChars="151" w:hanging="423"/>
              <w:jc w:val="both"/>
              <w:rPr>
                <w:rFonts w:ascii="Arial" w:eastAsia="標楷體" w:hAnsi="Arial" w:cs="Arial"/>
                <w:color w:val="000000"/>
                <w:sz w:val="28"/>
                <w:szCs w:val="28"/>
              </w:rPr>
            </w:pPr>
            <w:r w:rsidRPr="005D1B65">
              <w:rPr>
                <w:rFonts w:ascii="Arial" w:eastAsia="標楷體" w:hAnsi="Arial" w:cs="Arial"/>
                <w:color w:val="000000"/>
                <w:sz w:val="28"/>
                <w:szCs w:val="28"/>
              </w:rPr>
              <w:t>(</w:t>
            </w:r>
            <w:proofErr w:type="gramStart"/>
            <w:r w:rsidRPr="005D1B65">
              <w:rPr>
                <w:rFonts w:ascii="Arial" w:eastAsia="標楷體" w:hAnsi="標楷體" w:cs="Arial"/>
                <w:color w:val="000000"/>
                <w:sz w:val="28"/>
                <w:szCs w:val="28"/>
              </w:rPr>
              <w:t>一</w:t>
            </w:r>
            <w:proofErr w:type="gramEnd"/>
            <w:r w:rsidRPr="005D1B65">
              <w:rPr>
                <w:rFonts w:ascii="Arial" w:eastAsia="標楷體" w:hAnsi="Arial" w:cs="Arial"/>
                <w:color w:val="000000"/>
                <w:sz w:val="28"/>
                <w:szCs w:val="28"/>
              </w:rPr>
              <w:t>)</w:t>
            </w:r>
            <w:r w:rsidRPr="005D1B65">
              <w:rPr>
                <w:rFonts w:ascii="Arial" w:eastAsia="標楷體" w:hAnsi="標楷體" w:cs="Arial"/>
                <w:color w:val="000000"/>
                <w:sz w:val="28"/>
                <w:szCs w:val="28"/>
              </w:rPr>
              <w:t>甲方應按時接送托育幼兒。</w:t>
            </w:r>
            <w:proofErr w:type="gramStart"/>
            <w:r w:rsidRPr="005D1B65">
              <w:rPr>
                <w:rFonts w:ascii="Arial" w:eastAsia="標楷體" w:hAnsi="標楷體" w:cs="Arial"/>
                <w:color w:val="000000"/>
                <w:sz w:val="28"/>
                <w:szCs w:val="28"/>
              </w:rPr>
              <w:t>若甲方</w:t>
            </w:r>
            <w:proofErr w:type="gramEnd"/>
            <w:r w:rsidRPr="005D1B65">
              <w:rPr>
                <w:rFonts w:ascii="Arial" w:eastAsia="標楷體" w:hAnsi="標楷體" w:cs="Arial"/>
                <w:color w:val="000000"/>
                <w:sz w:val="28"/>
                <w:szCs w:val="28"/>
              </w:rPr>
              <w:t>提早送幼兒至托嬰中心或延後接回幼兒逾約定時間</w:t>
            </w:r>
            <w:r w:rsidRPr="005D1B65">
              <w:rPr>
                <w:rFonts w:ascii="Arial" w:eastAsia="標楷體" w:hAnsi="Arial" w:cs="Arial"/>
                <w:color w:val="000000"/>
                <w:sz w:val="28"/>
                <w:szCs w:val="28"/>
              </w:rPr>
              <w:t>____</w:t>
            </w:r>
            <w:r w:rsidRPr="005D1B65">
              <w:rPr>
                <w:rFonts w:ascii="Arial" w:eastAsia="標楷體" w:hAnsi="標楷體" w:cs="Arial"/>
                <w:color w:val="000000"/>
                <w:sz w:val="28"/>
                <w:szCs w:val="28"/>
              </w:rPr>
              <w:t>分鐘者，以</w:t>
            </w:r>
            <w:proofErr w:type="gramStart"/>
            <w:r w:rsidRPr="005D1B65">
              <w:rPr>
                <w:rFonts w:ascii="Arial" w:eastAsia="標楷體" w:hAnsi="標楷體" w:cs="Arial"/>
                <w:color w:val="000000"/>
                <w:sz w:val="28"/>
                <w:szCs w:val="28"/>
              </w:rPr>
              <w:t>甲方逾時</w:t>
            </w:r>
            <w:proofErr w:type="gramEnd"/>
            <w:r w:rsidRPr="005D1B65">
              <w:rPr>
                <w:rFonts w:ascii="Arial" w:eastAsia="標楷體" w:hAnsi="標楷體" w:cs="Arial"/>
                <w:color w:val="000000"/>
                <w:sz w:val="28"/>
                <w:szCs w:val="28"/>
              </w:rPr>
              <w:t>論。</w:t>
            </w:r>
          </w:p>
          <w:p w:rsidR="005D1B65" w:rsidRPr="005D1B65" w:rsidRDefault="005D1B65" w:rsidP="00C5611F">
            <w:pPr>
              <w:spacing w:line="360" w:lineRule="exact"/>
              <w:ind w:left="431" w:hangingChars="154" w:hanging="431"/>
              <w:jc w:val="both"/>
              <w:rPr>
                <w:rFonts w:ascii="Arial" w:eastAsia="標楷體" w:hAnsi="Arial" w:cs="Arial" w:hint="eastAsia"/>
                <w:color w:val="000000"/>
                <w:sz w:val="28"/>
                <w:szCs w:val="28"/>
              </w:rPr>
            </w:pP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二</w:t>
            </w: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甲方之幼兒逾時仍留滯於</w:t>
            </w:r>
            <w:r w:rsidRPr="005D1B65">
              <w:rPr>
                <w:rFonts w:ascii="Arial" w:eastAsia="標楷體" w:hAnsi="標楷體" w:cs="Arial" w:hint="eastAsia"/>
                <w:color w:val="000000"/>
                <w:sz w:val="28"/>
                <w:szCs w:val="28"/>
              </w:rPr>
              <w:t>乙方</w:t>
            </w:r>
            <w:r w:rsidRPr="005D1B65">
              <w:rPr>
                <w:rFonts w:ascii="Arial" w:eastAsia="標楷體" w:hAnsi="標楷體" w:cs="Arial"/>
                <w:color w:val="000000"/>
                <w:sz w:val="28"/>
                <w:szCs w:val="28"/>
              </w:rPr>
              <w:t>，應支付逾時費用，每小時</w:t>
            </w:r>
            <w:r w:rsidRPr="005D1B65">
              <w:rPr>
                <w:rFonts w:ascii="Arial" w:eastAsia="標楷體" w:hAnsi="Arial" w:cs="Arial"/>
                <w:color w:val="000000"/>
                <w:sz w:val="28"/>
                <w:szCs w:val="28"/>
              </w:rPr>
              <w:t>________</w:t>
            </w:r>
            <w:r w:rsidRPr="005D1B65">
              <w:rPr>
                <w:rFonts w:ascii="Arial" w:eastAsia="標楷體" w:hAnsi="標楷體" w:cs="Arial"/>
                <w:color w:val="000000"/>
                <w:sz w:val="28"/>
                <w:szCs w:val="28"/>
              </w:rPr>
              <w:t>元。未滿</w:t>
            </w:r>
            <w:r w:rsidRPr="005D1B65">
              <w:rPr>
                <w:rFonts w:ascii="Arial" w:eastAsia="標楷體" w:hAnsi="Arial" w:cs="Arial"/>
                <w:color w:val="000000"/>
                <w:sz w:val="28"/>
                <w:szCs w:val="28"/>
              </w:rPr>
              <w:t>____</w:t>
            </w:r>
            <w:r w:rsidRPr="005D1B65">
              <w:rPr>
                <w:rFonts w:ascii="Arial" w:eastAsia="標楷體" w:hAnsi="標楷體" w:cs="Arial"/>
                <w:color w:val="000000"/>
                <w:sz w:val="28"/>
                <w:szCs w:val="28"/>
              </w:rPr>
              <w:t>分鐘者，不計。三十分鐘以上，未滿</w:t>
            </w:r>
            <w:r w:rsidRPr="005D1B65">
              <w:rPr>
                <w:rFonts w:ascii="Arial" w:eastAsia="標楷體" w:hAnsi="Arial" w:cs="Arial"/>
                <w:color w:val="000000"/>
                <w:sz w:val="28"/>
                <w:szCs w:val="28"/>
              </w:rPr>
              <w:t>____</w:t>
            </w:r>
            <w:r w:rsidRPr="005D1B65">
              <w:rPr>
                <w:rFonts w:ascii="Arial" w:eastAsia="標楷體" w:hAnsi="標楷體" w:cs="Arial"/>
                <w:color w:val="000000"/>
                <w:sz w:val="28"/>
                <w:szCs w:val="28"/>
              </w:rPr>
              <w:t>者，以半小時計。</w:t>
            </w:r>
          </w:p>
          <w:p w:rsidR="005D1B65" w:rsidRPr="005D1B65" w:rsidRDefault="005D1B65" w:rsidP="00C5611F">
            <w:pPr>
              <w:spacing w:line="360" w:lineRule="exact"/>
              <w:jc w:val="both"/>
              <w:rPr>
                <w:rFonts w:ascii="Arial" w:eastAsia="標楷體" w:hAnsi="Arial" w:cs="Arial"/>
                <w:color w:val="000000"/>
                <w:sz w:val="28"/>
                <w:szCs w:val="28"/>
              </w:rPr>
            </w:pPr>
            <w:r w:rsidRPr="005D1B65">
              <w:rPr>
                <w:rFonts w:ascii="Arial" w:eastAsia="標楷體" w:hAnsi="Arial" w:cs="Arial"/>
                <w:color w:val="000000"/>
                <w:sz w:val="28"/>
                <w:szCs w:val="28"/>
              </w:rPr>
              <w:t>(</w:t>
            </w:r>
            <w:r w:rsidRPr="005D1B65">
              <w:rPr>
                <w:rFonts w:ascii="Arial" w:eastAsia="標楷體" w:hAnsi="標楷體" w:cs="Arial" w:hint="eastAsia"/>
                <w:color w:val="000000"/>
                <w:sz w:val="28"/>
                <w:szCs w:val="28"/>
              </w:rPr>
              <w:t>三</w:t>
            </w: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註冊費退費標準</w:t>
            </w:r>
          </w:p>
          <w:p w:rsidR="005D1B65" w:rsidRPr="005D1B65" w:rsidRDefault="005D1B65" w:rsidP="00C5611F">
            <w:pPr>
              <w:spacing w:line="360" w:lineRule="exact"/>
              <w:ind w:leftChars="104" w:left="429" w:hangingChars="64" w:hanging="179"/>
              <w:jc w:val="both"/>
              <w:rPr>
                <w:rFonts w:ascii="Arial" w:eastAsia="標楷體" w:hAnsi="Arial" w:cs="Arial"/>
                <w:color w:val="000000"/>
                <w:sz w:val="28"/>
                <w:szCs w:val="28"/>
                <w:u w:val="single"/>
              </w:rPr>
            </w:pPr>
            <w:r w:rsidRPr="005D1B65">
              <w:rPr>
                <w:rFonts w:ascii="Arial" w:eastAsia="標楷體" w:hAnsi="Arial" w:cs="Arial"/>
                <w:color w:val="000000"/>
                <w:sz w:val="28"/>
                <w:szCs w:val="28"/>
                <w:u w:val="single"/>
              </w:rPr>
              <w:t>1.</w:t>
            </w:r>
            <w:r w:rsidRPr="005D1B65">
              <w:rPr>
                <w:rFonts w:ascii="Arial" w:eastAsia="標楷體" w:hAnsi="標楷體" w:cs="Arial" w:hint="eastAsia"/>
                <w:color w:val="000000"/>
                <w:sz w:val="28"/>
                <w:szCs w:val="28"/>
                <w:u w:val="single"/>
              </w:rPr>
              <w:t>收托之日起至</w:t>
            </w:r>
            <w:r w:rsidRPr="005D1B65">
              <w:rPr>
                <w:rFonts w:ascii="Arial" w:eastAsia="標楷體" w:hAnsi="標楷體" w:cs="Arial"/>
                <w:color w:val="000000"/>
                <w:sz w:val="28"/>
                <w:szCs w:val="28"/>
                <w:u w:val="single"/>
              </w:rPr>
              <w:t>未滿四週</w:t>
            </w:r>
            <w:r w:rsidRPr="005D1B65">
              <w:rPr>
                <w:rFonts w:ascii="Arial" w:eastAsia="標楷體" w:hAnsi="標楷體" w:cs="Arial" w:hint="eastAsia"/>
                <w:color w:val="000000"/>
                <w:sz w:val="28"/>
                <w:szCs w:val="28"/>
                <w:u w:val="single"/>
              </w:rPr>
              <w:t>者</w:t>
            </w:r>
            <w:r w:rsidRPr="005D1B65">
              <w:rPr>
                <w:rFonts w:ascii="Arial" w:eastAsia="標楷體" w:hAnsi="Arial" w:cs="Arial" w:hint="eastAsia"/>
                <w:color w:val="000000"/>
                <w:sz w:val="28"/>
                <w:szCs w:val="28"/>
                <w:u w:val="single"/>
              </w:rPr>
              <w:t>，</w:t>
            </w:r>
            <w:r w:rsidRPr="005D1B65">
              <w:rPr>
                <w:rFonts w:ascii="Arial" w:eastAsia="標楷體" w:hAnsi="標楷體" w:cs="Arial"/>
                <w:color w:val="000000"/>
                <w:sz w:val="28"/>
                <w:szCs w:val="28"/>
                <w:u w:val="single"/>
              </w:rPr>
              <w:t>註冊費退還三分之二。</w:t>
            </w:r>
          </w:p>
          <w:p w:rsidR="005D1B65" w:rsidRPr="005D1B65" w:rsidRDefault="005D1B65" w:rsidP="00C5611F">
            <w:pPr>
              <w:spacing w:line="360" w:lineRule="exact"/>
              <w:ind w:leftChars="104" w:left="429" w:hangingChars="64" w:hanging="179"/>
              <w:jc w:val="both"/>
              <w:rPr>
                <w:rFonts w:ascii="Arial" w:eastAsia="標楷體" w:hAnsi="Arial" w:cs="Arial"/>
                <w:color w:val="000000"/>
                <w:sz w:val="28"/>
                <w:szCs w:val="28"/>
                <w:u w:val="single"/>
              </w:rPr>
            </w:pPr>
            <w:r w:rsidRPr="005D1B65">
              <w:rPr>
                <w:rFonts w:ascii="Arial" w:eastAsia="標楷體" w:hAnsi="Arial" w:cs="Arial"/>
                <w:color w:val="000000"/>
                <w:sz w:val="28"/>
                <w:szCs w:val="28"/>
                <w:u w:val="single"/>
              </w:rPr>
              <w:t>2.</w:t>
            </w:r>
            <w:r w:rsidRPr="005D1B65">
              <w:rPr>
                <w:rFonts w:ascii="Arial" w:eastAsia="標楷體" w:hAnsi="標楷體" w:cs="Arial"/>
                <w:color w:val="000000"/>
                <w:sz w:val="28"/>
                <w:szCs w:val="28"/>
                <w:u w:val="single"/>
              </w:rPr>
              <w:t>收托</w:t>
            </w:r>
            <w:r w:rsidRPr="005D1B65">
              <w:rPr>
                <w:rFonts w:ascii="Arial" w:eastAsia="標楷體" w:hAnsi="標楷體" w:cs="Arial" w:hint="eastAsia"/>
                <w:color w:val="000000"/>
                <w:sz w:val="28"/>
                <w:szCs w:val="28"/>
                <w:u w:val="single"/>
              </w:rPr>
              <w:t>之日起至未滿</w:t>
            </w:r>
            <w:r w:rsidRPr="005D1B65">
              <w:rPr>
                <w:rFonts w:ascii="Arial" w:eastAsia="標楷體" w:hAnsi="標楷體" w:cs="Arial"/>
                <w:color w:val="000000"/>
                <w:sz w:val="28"/>
                <w:szCs w:val="28"/>
                <w:u w:val="single"/>
              </w:rPr>
              <w:t>二個月</w:t>
            </w:r>
            <w:r w:rsidRPr="005D1B65">
              <w:rPr>
                <w:rFonts w:ascii="Arial" w:eastAsia="標楷體" w:hAnsi="標楷體" w:cs="Arial" w:hint="eastAsia"/>
                <w:color w:val="000000"/>
                <w:sz w:val="28"/>
                <w:szCs w:val="28"/>
                <w:u w:val="single"/>
              </w:rPr>
              <w:t>者</w:t>
            </w:r>
            <w:r w:rsidRPr="005D1B65">
              <w:rPr>
                <w:rFonts w:ascii="Arial" w:eastAsia="標楷體" w:hAnsi="Arial" w:cs="Arial" w:hint="eastAsia"/>
                <w:color w:val="000000"/>
                <w:sz w:val="28"/>
                <w:szCs w:val="28"/>
                <w:u w:val="single"/>
              </w:rPr>
              <w:t>，</w:t>
            </w:r>
            <w:r w:rsidRPr="005D1B65">
              <w:rPr>
                <w:rFonts w:ascii="Arial" w:eastAsia="標楷體" w:hAnsi="標楷體" w:cs="Arial"/>
                <w:color w:val="000000"/>
                <w:sz w:val="28"/>
                <w:szCs w:val="28"/>
                <w:u w:val="single"/>
              </w:rPr>
              <w:t>註冊費退還三分之一。</w:t>
            </w:r>
          </w:p>
          <w:p w:rsidR="005D1B65" w:rsidRPr="005D1B65" w:rsidRDefault="005D1B65" w:rsidP="00C5611F">
            <w:pPr>
              <w:spacing w:line="360" w:lineRule="exact"/>
              <w:ind w:leftChars="104" w:left="429" w:hangingChars="64" w:hanging="179"/>
              <w:jc w:val="both"/>
              <w:rPr>
                <w:rFonts w:ascii="Arial" w:eastAsia="標楷體" w:hAnsi="Arial" w:cs="Arial"/>
                <w:color w:val="000000"/>
                <w:sz w:val="28"/>
                <w:szCs w:val="28"/>
                <w:u w:val="single"/>
              </w:rPr>
            </w:pPr>
            <w:r w:rsidRPr="005D1B65">
              <w:rPr>
                <w:rFonts w:ascii="Arial" w:eastAsia="標楷體" w:hAnsi="Arial" w:cs="Arial"/>
                <w:color w:val="000000"/>
                <w:sz w:val="28"/>
                <w:szCs w:val="28"/>
                <w:u w:val="single"/>
              </w:rPr>
              <w:t>3.</w:t>
            </w:r>
            <w:r w:rsidRPr="005D1B65">
              <w:rPr>
                <w:rFonts w:ascii="Arial" w:eastAsia="標楷體" w:hAnsi="標楷體" w:cs="Arial"/>
                <w:color w:val="000000"/>
                <w:sz w:val="28"/>
                <w:szCs w:val="28"/>
                <w:u w:val="single"/>
              </w:rPr>
              <w:t>收托二個月以上</w:t>
            </w:r>
            <w:r w:rsidRPr="005D1B65">
              <w:rPr>
                <w:rFonts w:ascii="Arial" w:eastAsia="標楷體" w:hAnsi="標楷體" w:cs="Arial" w:hint="eastAsia"/>
                <w:color w:val="000000"/>
                <w:sz w:val="28"/>
                <w:szCs w:val="28"/>
                <w:u w:val="single"/>
              </w:rPr>
              <w:t>者</w:t>
            </w:r>
            <w:r w:rsidRPr="005D1B65">
              <w:rPr>
                <w:rFonts w:ascii="Arial" w:eastAsia="標楷體" w:hAnsi="Arial" w:cs="Arial" w:hint="eastAsia"/>
                <w:color w:val="000000"/>
                <w:sz w:val="28"/>
                <w:szCs w:val="28"/>
                <w:u w:val="single"/>
              </w:rPr>
              <w:t>，</w:t>
            </w:r>
            <w:r w:rsidRPr="005D1B65">
              <w:rPr>
                <w:rFonts w:ascii="Arial" w:eastAsia="標楷體" w:hAnsi="標楷體" w:cs="Arial"/>
                <w:color w:val="000000"/>
                <w:sz w:val="28"/>
                <w:szCs w:val="28"/>
                <w:u w:val="single"/>
              </w:rPr>
              <w:t>不</w:t>
            </w:r>
            <w:r w:rsidRPr="005D1B65">
              <w:rPr>
                <w:rFonts w:ascii="Arial" w:eastAsia="標楷體" w:hAnsi="標楷體" w:cs="Arial" w:hint="eastAsia"/>
                <w:color w:val="000000"/>
                <w:sz w:val="28"/>
                <w:szCs w:val="28"/>
                <w:u w:val="single"/>
              </w:rPr>
              <w:t>予</w:t>
            </w:r>
            <w:r w:rsidRPr="005D1B65">
              <w:rPr>
                <w:rFonts w:ascii="Arial" w:eastAsia="標楷體" w:hAnsi="標楷體" w:cs="Arial"/>
                <w:color w:val="000000"/>
                <w:sz w:val="28"/>
                <w:szCs w:val="28"/>
                <w:u w:val="single"/>
              </w:rPr>
              <w:t>退</w:t>
            </w:r>
            <w:r w:rsidRPr="005D1B65">
              <w:rPr>
                <w:rFonts w:ascii="Arial" w:eastAsia="標楷體" w:hAnsi="標楷體" w:cs="Arial" w:hint="eastAsia"/>
                <w:color w:val="000000"/>
                <w:sz w:val="28"/>
                <w:szCs w:val="28"/>
                <w:u w:val="single"/>
              </w:rPr>
              <w:t>費</w:t>
            </w:r>
            <w:r w:rsidRPr="005D1B65">
              <w:rPr>
                <w:rFonts w:ascii="Arial" w:eastAsia="標楷體" w:hAnsi="標楷體" w:cs="Arial"/>
                <w:color w:val="000000"/>
                <w:sz w:val="28"/>
                <w:szCs w:val="28"/>
                <w:u w:val="single"/>
              </w:rPr>
              <w:t>。</w:t>
            </w:r>
          </w:p>
          <w:p w:rsidR="005D1B65" w:rsidRPr="005D1B65" w:rsidRDefault="005D1B65" w:rsidP="00C5611F">
            <w:pPr>
              <w:spacing w:line="360" w:lineRule="exact"/>
              <w:rPr>
                <w:rFonts w:ascii="Arial" w:eastAsia="標楷體" w:hAnsi="Arial" w:cs="Arial"/>
                <w:color w:val="000000"/>
                <w:sz w:val="28"/>
                <w:szCs w:val="28"/>
              </w:rPr>
            </w:pPr>
            <w:r w:rsidRPr="005D1B65">
              <w:rPr>
                <w:rFonts w:ascii="Arial" w:eastAsia="標楷體" w:hAnsi="Arial" w:cs="Arial"/>
                <w:color w:val="000000"/>
                <w:sz w:val="28"/>
                <w:szCs w:val="28"/>
              </w:rPr>
              <w:t>(</w:t>
            </w:r>
            <w:r w:rsidRPr="005D1B65">
              <w:rPr>
                <w:rFonts w:ascii="Arial" w:eastAsia="標楷體" w:hAnsi="標楷體" w:cs="Arial" w:hint="eastAsia"/>
                <w:color w:val="000000"/>
                <w:sz w:val="28"/>
                <w:szCs w:val="28"/>
              </w:rPr>
              <w:t>四</w:t>
            </w: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一般請假退費標準：</w:t>
            </w:r>
          </w:p>
          <w:p w:rsidR="005D1B65" w:rsidRPr="005D1B65" w:rsidRDefault="005D1B65" w:rsidP="00C5611F">
            <w:pPr>
              <w:spacing w:line="360" w:lineRule="exact"/>
              <w:ind w:leftChars="104" w:left="429" w:hangingChars="64" w:hanging="179"/>
              <w:rPr>
                <w:rFonts w:ascii="Arial" w:eastAsia="標楷體" w:hAnsi="Arial" w:cs="Arial"/>
                <w:sz w:val="28"/>
                <w:szCs w:val="28"/>
              </w:rPr>
            </w:pPr>
            <w:r w:rsidRPr="005D1B65">
              <w:rPr>
                <w:rFonts w:ascii="Arial" w:eastAsia="標楷體" w:hAnsi="Arial" w:cs="Arial"/>
                <w:sz w:val="28"/>
                <w:szCs w:val="28"/>
              </w:rPr>
              <w:lastRenderedPageBreak/>
              <w:t>1.</w:t>
            </w:r>
            <w:r w:rsidRPr="005D1B65">
              <w:rPr>
                <w:rFonts w:ascii="Arial" w:eastAsia="標楷體" w:hAnsi="標楷體" w:cs="Arial" w:hint="eastAsia"/>
                <w:sz w:val="28"/>
                <w:szCs w:val="28"/>
              </w:rPr>
              <w:t>乙方</w:t>
            </w:r>
            <w:r w:rsidRPr="005D1B65">
              <w:rPr>
                <w:rFonts w:ascii="Arial" w:eastAsia="標楷體" w:hAnsi="標楷體" w:cs="Arial"/>
                <w:sz w:val="28"/>
                <w:szCs w:val="28"/>
              </w:rPr>
              <w:t>應於收費通知單及繳費收據上</w:t>
            </w:r>
            <w:proofErr w:type="gramStart"/>
            <w:r w:rsidRPr="005D1B65">
              <w:rPr>
                <w:rFonts w:ascii="Arial" w:eastAsia="標楷體" w:hAnsi="標楷體" w:cs="Arial"/>
                <w:sz w:val="28"/>
                <w:szCs w:val="28"/>
              </w:rPr>
              <w:t>載明收托起迄</w:t>
            </w:r>
            <w:proofErr w:type="gramEnd"/>
            <w:r w:rsidRPr="005D1B65">
              <w:rPr>
                <w:rFonts w:ascii="Arial" w:eastAsia="標楷體" w:hAnsi="標楷體" w:cs="Arial"/>
                <w:sz w:val="28"/>
                <w:szCs w:val="28"/>
              </w:rPr>
              <w:t>日期，以為退費計算基準，月費以每月</w:t>
            </w:r>
            <w:r w:rsidRPr="005D1B65">
              <w:rPr>
                <w:rFonts w:ascii="Arial" w:eastAsia="標楷體" w:hAnsi="Arial" w:cs="Arial"/>
                <w:sz w:val="28"/>
                <w:szCs w:val="28"/>
              </w:rPr>
              <w:t>30</w:t>
            </w:r>
            <w:r w:rsidRPr="005D1B65">
              <w:rPr>
                <w:rFonts w:ascii="Arial" w:eastAsia="標楷體" w:hAnsi="標楷體" w:cs="Arial"/>
                <w:sz w:val="28"/>
                <w:szCs w:val="28"/>
              </w:rPr>
              <w:t>日計</w:t>
            </w:r>
            <w:r w:rsidRPr="005D1B65">
              <w:rPr>
                <w:rFonts w:ascii="Arial" w:eastAsia="標楷體" w:hAnsi="標楷體" w:cs="Arial" w:hint="eastAsia"/>
                <w:sz w:val="28"/>
                <w:szCs w:val="28"/>
              </w:rPr>
              <w:t>算</w:t>
            </w:r>
            <w:r w:rsidRPr="005D1B65">
              <w:rPr>
                <w:rFonts w:ascii="Arial" w:eastAsia="標楷體" w:hAnsi="標楷體" w:cs="Arial"/>
                <w:sz w:val="28"/>
                <w:szCs w:val="28"/>
              </w:rPr>
              <w:t>，退費時按比例依據天數核算。</w:t>
            </w:r>
          </w:p>
          <w:p w:rsidR="005D1B65" w:rsidRPr="005D1B65" w:rsidRDefault="005D1B65" w:rsidP="00C5611F">
            <w:pPr>
              <w:spacing w:line="360" w:lineRule="exact"/>
              <w:ind w:leftChars="104" w:left="429" w:hangingChars="64" w:hanging="179"/>
              <w:rPr>
                <w:rFonts w:ascii="Arial" w:eastAsia="標楷體" w:hAnsi="Arial" w:cs="Arial"/>
                <w:sz w:val="28"/>
                <w:szCs w:val="28"/>
              </w:rPr>
            </w:pPr>
            <w:r w:rsidRPr="005D1B65">
              <w:rPr>
                <w:rFonts w:ascii="Arial" w:eastAsia="標楷體" w:hAnsi="Arial" w:cs="Arial"/>
                <w:sz w:val="28"/>
                <w:szCs w:val="28"/>
              </w:rPr>
              <w:t>2.</w:t>
            </w:r>
            <w:r w:rsidRPr="005D1B65">
              <w:rPr>
                <w:rFonts w:ascii="Arial" w:eastAsia="標楷體" w:hAnsi="標楷體" w:cs="Arial"/>
                <w:color w:val="333333"/>
                <w:sz w:val="28"/>
                <w:szCs w:val="28"/>
              </w:rPr>
              <w:t>如幼兒連續請病假</w:t>
            </w:r>
            <w:r w:rsidRPr="005D1B65">
              <w:rPr>
                <w:rFonts w:ascii="Arial" w:eastAsia="標楷體" w:hAnsi="標楷體" w:cs="Arial" w:hint="eastAsia"/>
                <w:color w:val="333333"/>
                <w:sz w:val="28"/>
                <w:szCs w:val="28"/>
              </w:rPr>
              <w:t>5</w:t>
            </w:r>
            <w:r w:rsidRPr="005D1B65">
              <w:rPr>
                <w:rFonts w:ascii="Arial" w:eastAsia="標楷體" w:hAnsi="標楷體" w:cs="Arial"/>
                <w:color w:val="333333"/>
                <w:sz w:val="28"/>
                <w:szCs w:val="28"/>
              </w:rPr>
              <w:t>天或事假</w:t>
            </w:r>
            <w:r w:rsidRPr="005D1B65">
              <w:rPr>
                <w:rFonts w:ascii="Arial" w:eastAsia="標楷體" w:hAnsi="標楷體" w:cs="Arial" w:hint="eastAsia"/>
                <w:color w:val="333333"/>
                <w:sz w:val="28"/>
                <w:szCs w:val="28"/>
              </w:rPr>
              <w:t>10</w:t>
            </w:r>
            <w:r w:rsidRPr="005D1B65">
              <w:rPr>
                <w:rFonts w:ascii="Arial" w:eastAsia="標楷體" w:hAnsi="標楷體" w:cs="Arial"/>
                <w:color w:val="333333"/>
                <w:sz w:val="28"/>
                <w:szCs w:val="28"/>
              </w:rPr>
              <w:t>天</w:t>
            </w:r>
            <w:r w:rsidRPr="005D1B65">
              <w:rPr>
                <w:rFonts w:ascii="Arial" w:eastAsia="標楷體" w:hAnsi="標楷體" w:cs="Arial" w:hint="eastAsia"/>
                <w:color w:val="333333"/>
                <w:sz w:val="28"/>
                <w:szCs w:val="28"/>
              </w:rPr>
              <w:t>以上者</w:t>
            </w:r>
            <w:r w:rsidRPr="005D1B65">
              <w:rPr>
                <w:rFonts w:ascii="Arial" w:eastAsia="標楷體" w:hAnsi="標楷體" w:cs="Arial"/>
                <w:color w:val="333333"/>
                <w:sz w:val="28"/>
                <w:szCs w:val="28"/>
              </w:rPr>
              <w:t>，退還請假日數之</w:t>
            </w:r>
            <w:r w:rsidRPr="005D1B65">
              <w:rPr>
                <w:rFonts w:ascii="Arial" w:eastAsia="標楷體" w:hAnsi="標楷體" w:cs="Arial" w:hint="eastAsia"/>
                <w:color w:val="333333"/>
                <w:sz w:val="28"/>
                <w:szCs w:val="28"/>
              </w:rPr>
              <w:t>當月</w:t>
            </w:r>
            <w:proofErr w:type="gramStart"/>
            <w:r w:rsidRPr="005D1B65">
              <w:rPr>
                <w:rFonts w:ascii="Arial" w:eastAsia="標楷體" w:hAnsi="標楷體" w:cs="Arial"/>
                <w:color w:val="333333"/>
                <w:sz w:val="28"/>
                <w:szCs w:val="28"/>
              </w:rPr>
              <w:t>月</w:t>
            </w:r>
            <w:proofErr w:type="gramEnd"/>
            <w:r w:rsidRPr="005D1B65">
              <w:rPr>
                <w:rFonts w:ascii="Arial" w:eastAsia="標楷體" w:hAnsi="標楷體" w:cs="Arial"/>
                <w:color w:val="333333"/>
                <w:sz w:val="28"/>
                <w:szCs w:val="28"/>
              </w:rPr>
              <w:t>費</w:t>
            </w:r>
            <w:r w:rsidRPr="005D1B65">
              <w:rPr>
                <w:rFonts w:ascii="Arial" w:eastAsia="標楷體" w:hAnsi="標楷體" w:cs="Arial" w:hint="eastAsia"/>
                <w:color w:val="333333"/>
                <w:sz w:val="28"/>
                <w:szCs w:val="28"/>
              </w:rPr>
              <w:t>50%</w:t>
            </w:r>
            <w:r w:rsidRPr="005D1B65">
              <w:rPr>
                <w:rFonts w:ascii="Arial" w:eastAsia="標楷體" w:hAnsi="標楷體" w:cs="Arial"/>
                <w:color w:val="333333"/>
                <w:sz w:val="28"/>
                <w:szCs w:val="28"/>
              </w:rPr>
              <w:t>，</w:t>
            </w:r>
            <w:r w:rsidRPr="005D1B65">
              <w:rPr>
                <w:rFonts w:ascii="Arial" w:eastAsia="標楷體" w:hAnsi="標楷體" w:cs="Arial" w:hint="eastAsia"/>
                <w:color w:val="333333"/>
                <w:sz w:val="28"/>
                <w:szCs w:val="28"/>
              </w:rPr>
              <w:t>其請假未</w:t>
            </w:r>
            <w:r w:rsidRPr="005D1B65">
              <w:rPr>
                <w:rFonts w:ascii="Arial" w:eastAsia="標楷體" w:hAnsi="標楷體" w:cs="Arial"/>
                <w:color w:val="333333"/>
                <w:sz w:val="28"/>
                <w:szCs w:val="28"/>
              </w:rPr>
              <w:t>連續者不予退費。</w:t>
            </w:r>
          </w:p>
          <w:p w:rsidR="005D1B65" w:rsidRPr="005D1B65" w:rsidRDefault="005D1B65" w:rsidP="00C5611F">
            <w:pPr>
              <w:spacing w:line="360" w:lineRule="exact"/>
              <w:ind w:leftChars="104" w:left="429" w:hangingChars="64" w:hanging="179"/>
              <w:rPr>
                <w:rFonts w:ascii="Arial" w:eastAsia="標楷體" w:hAnsi="Arial" w:cs="Arial"/>
                <w:color w:val="333333"/>
                <w:sz w:val="28"/>
                <w:szCs w:val="28"/>
              </w:rPr>
            </w:pPr>
            <w:r w:rsidRPr="005D1B65">
              <w:rPr>
                <w:rFonts w:ascii="Arial" w:eastAsia="標楷體" w:hAnsi="Arial" w:cs="Arial"/>
                <w:sz w:val="28"/>
                <w:szCs w:val="28"/>
              </w:rPr>
              <w:t>3.</w:t>
            </w:r>
            <w:r w:rsidRPr="005D1B65">
              <w:rPr>
                <w:rFonts w:ascii="Arial" w:eastAsia="標楷體" w:hAnsi="標楷體" w:cs="Arial"/>
                <w:sz w:val="28"/>
                <w:szCs w:val="28"/>
              </w:rPr>
              <w:t>幼兒</w:t>
            </w:r>
            <w:proofErr w:type="gramStart"/>
            <w:r w:rsidRPr="005D1B65">
              <w:rPr>
                <w:rFonts w:ascii="Arial" w:eastAsia="標楷體" w:hAnsi="標楷體" w:cs="Arial"/>
                <w:sz w:val="28"/>
                <w:szCs w:val="28"/>
              </w:rPr>
              <w:t>罹</w:t>
            </w:r>
            <w:proofErr w:type="gramEnd"/>
            <w:r w:rsidRPr="005D1B65">
              <w:rPr>
                <w:rFonts w:ascii="Arial" w:eastAsia="標楷體" w:hAnsi="標楷體" w:cs="Arial"/>
                <w:sz w:val="28"/>
                <w:szCs w:val="28"/>
              </w:rPr>
              <w:t>患水痘、腸病毒、結膜炎、百日咳、輪狀病毒等高傳染性疾病，</w:t>
            </w:r>
            <w:proofErr w:type="gramStart"/>
            <w:r w:rsidRPr="005D1B65">
              <w:rPr>
                <w:rFonts w:ascii="Arial" w:eastAsia="標楷體" w:hAnsi="標楷體" w:cs="Arial"/>
                <w:sz w:val="28"/>
                <w:szCs w:val="28"/>
              </w:rPr>
              <w:t>留家照顧</w:t>
            </w:r>
            <w:proofErr w:type="gramEnd"/>
            <w:r w:rsidRPr="005D1B65">
              <w:rPr>
                <w:rFonts w:ascii="Arial" w:eastAsia="標楷體" w:hAnsi="標楷體" w:cs="Arial"/>
                <w:sz w:val="28"/>
                <w:szCs w:val="28"/>
              </w:rPr>
              <w:t>者，依幼兒實際請假日數全額退費。</w:t>
            </w:r>
          </w:p>
          <w:p w:rsidR="005D1B65" w:rsidRPr="005D1B65" w:rsidRDefault="005D1B65" w:rsidP="00C5611F">
            <w:pPr>
              <w:spacing w:line="360" w:lineRule="exact"/>
              <w:ind w:leftChars="104" w:left="429" w:hangingChars="64" w:hanging="179"/>
              <w:rPr>
                <w:rFonts w:ascii="Arial" w:eastAsia="標楷體" w:hAnsi="Arial" w:cs="Arial"/>
                <w:color w:val="000000"/>
                <w:sz w:val="28"/>
                <w:szCs w:val="28"/>
              </w:rPr>
            </w:pPr>
            <w:r w:rsidRPr="005D1B65">
              <w:rPr>
                <w:rFonts w:ascii="Arial" w:eastAsia="標楷體" w:hAnsi="Arial" w:cs="Arial"/>
                <w:sz w:val="28"/>
                <w:szCs w:val="28"/>
              </w:rPr>
              <w:t>4.</w:t>
            </w:r>
            <w:r w:rsidRPr="005D1B65">
              <w:rPr>
                <w:rFonts w:ascii="Arial" w:eastAsia="標楷體" w:hAnsi="標楷體" w:cs="Arial"/>
                <w:sz w:val="28"/>
                <w:szCs w:val="28"/>
              </w:rPr>
              <w:t>幼兒請假退費之日期計算，依幼兒實際請假日數。</w:t>
            </w:r>
          </w:p>
          <w:p w:rsidR="005D1B65" w:rsidRPr="005D1B65" w:rsidRDefault="005D1B65" w:rsidP="00C5611F">
            <w:pPr>
              <w:spacing w:line="360" w:lineRule="exact"/>
              <w:ind w:left="431" w:hangingChars="154" w:hanging="431"/>
              <w:jc w:val="both"/>
              <w:rPr>
                <w:rFonts w:ascii="Arial" w:eastAsia="標楷體" w:hAnsi="標楷體" w:cs="Arial"/>
                <w:color w:val="000000"/>
                <w:sz w:val="28"/>
                <w:szCs w:val="28"/>
              </w:rPr>
            </w:pPr>
            <w:r w:rsidRPr="005D1B65">
              <w:rPr>
                <w:rFonts w:ascii="Arial" w:eastAsia="標楷體" w:hAnsi="Arial" w:cs="Arial"/>
                <w:color w:val="000000"/>
                <w:sz w:val="28"/>
                <w:szCs w:val="28"/>
              </w:rPr>
              <w:t>(</w:t>
            </w:r>
            <w:r w:rsidRPr="005D1B65">
              <w:rPr>
                <w:rFonts w:ascii="Arial" w:eastAsia="標楷體" w:hAnsi="Arial" w:cs="Arial" w:hint="eastAsia"/>
                <w:color w:val="000000"/>
                <w:sz w:val="28"/>
                <w:szCs w:val="28"/>
              </w:rPr>
              <w:t>五</w:t>
            </w:r>
            <w:r w:rsidRPr="005D1B65">
              <w:rPr>
                <w:rFonts w:ascii="Arial" w:eastAsia="標楷體" w:hAnsi="Arial" w:cs="Arial"/>
                <w:color w:val="000000"/>
                <w:sz w:val="28"/>
                <w:szCs w:val="28"/>
              </w:rPr>
              <w:t>)</w:t>
            </w:r>
            <w:r w:rsidRPr="005D1B65">
              <w:rPr>
                <w:rFonts w:ascii="Arial" w:eastAsia="標楷體" w:hAnsi="標楷體" w:cs="Arial"/>
                <w:color w:val="000000"/>
                <w:sz w:val="28"/>
                <w:szCs w:val="28"/>
              </w:rPr>
              <w:t>本契約終止時，其退費標準及手續，除本契約規定之條款外，依各直轄市、縣（市）政府訂定之相關規定辦理。</w:t>
            </w:r>
          </w:p>
        </w:tc>
        <w:tc>
          <w:tcPr>
            <w:tcW w:w="5040" w:type="dxa"/>
          </w:tcPr>
          <w:p w:rsidR="005D1B65" w:rsidRPr="005D1B65" w:rsidRDefault="005D1B65" w:rsidP="00393E4E">
            <w:pPr>
              <w:spacing w:line="360" w:lineRule="exact"/>
              <w:ind w:left="560" w:hangingChars="200" w:hanging="560"/>
              <w:jc w:val="both"/>
              <w:rPr>
                <w:rFonts w:ascii="Arial" w:eastAsia="標楷體" w:hAnsi="Arial" w:cs="Arial" w:hint="eastAsia"/>
                <w:color w:val="000000"/>
                <w:sz w:val="28"/>
                <w:szCs w:val="28"/>
              </w:rPr>
            </w:pPr>
            <w:r w:rsidRPr="005D1B65">
              <w:rPr>
                <w:rFonts w:ascii="Arial" w:eastAsia="標楷體" w:hAnsi="標楷體" w:cs="Arial"/>
                <w:color w:val="000000"/>
                <w:sz w:val="28"/>
                <w:szCs w:val="28"/>
              </w:rPr>
              <w:lastRenderedPageBreak/>
              <w:t>一、家長逾時接送幼兒，</w:t>
            </w:r>
            <w:proofErr w:type="gramStart"/>
            <w:r w:rsidRPr="005D1B65">
              <w:rPr>
                <w:rFonts w:ascii="Arial" w:eastAsia="標楷體" w:hAnsi="標楷體" w:cs="Arial"/>
                <w:color w:val="000000"/>
                <w:sz w:val="28"/>
                <w:szCs w:val="28"/>
              </w:rPr>
              <w:t>而使托嬰</w:t>
            </w:r>
            <w:proofErr w:type="gramEnd"/>
            <w:r w:rsidRPr="005D1B65">
              <w:rPr>
                <w:rFonts w:ascii="Arial" w:eastAsia="標楷體" w:hAnsi="標楷體" w:cs="Arial"/>
                <w:color w:val="000000"/>
                <w:sz w:val="28"/>
                <w:szCs w:val="28"/>
              </w:rPr>
              <w:t>中心之保母人員必須超時工作，導致雙方發生糾紛，</w:t>
            </w:r>
            <w:proofErr w:type="gramStart"/>
            <w:r w:rsidRPr="005D1B65">
              <w:rPr>
                <w:rFonts w:ascii="Arial" w:eastAsia="標楷體" w:hAnsi="標楷體" w:cs="Arial"/>
                <w:color w:val="000000"/>
                <w:sz w:val="28"/>
                <w:szCs w:val="28"/>
              </w:rPr>
              <w:t>爰</w:t>
            </w:r>
            <w:proofErr w:type="gramEnd"/>
            <w:r w:rsidRPr="005D1B65">
              <w:rPr>
                <w:rFonts w:ascii="Arial" w:eastAsia="標楷體" w:hAnsi="標楷體" w:cs="Arial"/>
                <w:color w:val="000000"/>
                <w:sz w:val="28"/>
                <w:szCs w:val="28"/>
              </w:rPr>
              <w:t>作逾時加收費用之規定。逾時費用之計算，雙方應於契約載明，其費用於下個月月費支付時，</w:t>
            </w:r>
            <w:proofErr w:type="gramStart"/>
            <w:r w:rsidRPr="005D1B65">
              <w:rPr>
                <w:rFonts w:ascii="Arial" w:eastAsia="標楷體" w:hAnsi="標楷體" w:cs="Arial"/>
                <w:color w:val="000000"/>
                <w:sz w:val="28"/>
                <w:szCs w:val="28"/>
              </w:rPr>
              <w:t>併</w:t>
            </w:r>
            <w:proofErr w:type="gramEnd"/>
            <w:r w:rsidRPr="005D1B65">
              <w:rPr>
                <w:rFonts w:ascii="Arial" w:eastAsia="標楷體" w:hAnsi="標楷體" w:cs="Arial"/>
                <w:color w:val="000000"/>
                <w:sz w:val="28"/>
                <w:szCs w:val="28"/>
              </w:rPr>
              <w:t>同計算。</w:t>
            </w:r>
          </w:p>
          <w:p w:rsidR="005D1B65" w:rsidRPr="005D1B65" w:rsidRDefault="005D1B65" w:rsidP="00EE0A8F">
            <w:pPr>
              <w:spacing w:line="360" w:lineRule="exact"/>
              <w:ind w:leftChars="-45" w:left="522" w:hangingChars="225" w:hanging="630"/>
              <w:jc w:val="both"/>
              <w:rPr>
                <w:rFonts w:ascii="Arial" w:eastAsia="標楷體" w:hAnsi="Arial" w:cs="Arial" w:hint="eastAsia"/>
                <w:sz w:val="28"/>
                <w:szCs w:val="28"/>
              </w:rPr>
            </w:pPr>
            <w:r w:rsidRPr="005D1B65">
              <w:rPr>
                <w:rFonts w:ascii="Arial" w:eastAsia="標楷體" w:hAnsi="標楷體" w:cs="Arial" w:hint="eastAsia"/>
                <w:sz w:val="28"/>
                <w:szCs w:val="28"/>
              </w:rPr>
              <w:t>二</w:t>
            </w:r>
            <w:r w:rsidRPr="005D1B65">
              <w:rPr>
                <w:rFonts w:ascii="Arial" w:eastAsia="標楷體" w:hAnsi="標楷體" w:cs="Arial"/>
                <w:sz w:val="28"/>
                <w:szCs w:val="28"/>
              </w:rPr>
              <w:t>、依據「保母托育管理實施原則」</w:t>
            </w:r>
            <w:r w:rsidRPr="005D1B65">
              <w:rPr>
                <w:rFonts w:ascii="Arial" w:eastAsia="標楷體" w:hAnsi="標楷體" w:cs="Arial" w:hint="eastAsia"/>
                <w:sz w:val="28"/>
                <w:szCs w:val="28"/>
              </w:rPr>
              <w:t>應建立</w:t>
            </w:r>
            <w:r w:rsidRPr="005D1B65">
              <w:rPr>
                <w:rFonts w:ascii="Arial" w:eastAsia="標楷體" w:hAnsi="標楷體" w:cs="Arial"/>
                <w:sz w:val="28"/>
                <w:szCs w:val="28"/>
              </w:rPr>
              <w:t>收退費標準管理機制</w:t>
            </w:r>
            <w:r w:rsidRPr="005D1B65">
              <w:rPr>
                <w:rFonts w:ascii="Arial" w:eastAsia="標楷體" w:hAnsi="標楷體" w:cs="Arial" w:hint="eastAsia"/>
                <w:sz w:val="28"/>
                <w:szCs w:val="28"/>
              </w:rPr>
              <w:t>，</w:t>
            </w:r>
            <w:r w:rsidRPr="005D1B65">
              <w:rPr>
                <w:rFonts w:ascii="Arial" w:eastAsia="標楷體" w:hAnsi="標楷體" w:cs="Arial"/>
                <w:sz w:val="28"/>
                <w:szCs w:val="28"/>
              </w:rPr>
              <w:t>由各地方政府成立「保母托育制度管理委員會」，參酌轄內家長薪資所得、物價指數及市場價格，分區</w:t>
            </w:r>
            <w:proofErr w:type="gramStart"/>
            <w:r w:rsidRPr="005D1B65">
              <w:rPr>
                <w:rFonts w:ascii="Arial" w:eastAsia="標楷體" w:hAnsi="標楷體" w:cs="Arial"/>
                <w:sz w:val="28"/>
                <w:szCs w:val="28"/>
              </w:rPr>
              <w:t>訂定</w:t>
            </w:r>
            <w:r w:rsidRPr="005D1B65">
              <w:rPr>
                <w:rFonts w:ascii="Arial" w:eastAsia="標楷體" w:hAnsi="標楷體" w:cs="Arial" w:hint="eastAsia"/>
                <w:sz w:val="28"/>
                <w:szCs w:val="28"/>
              </w:rPr>
              <w:t>托嬰</w:t>
            </w:r>
            <w:proofErr w:type="gramEnd"/>
            <w:r w:rsidRPr="005D1B65">
              <w:rPr>
                <w:rFonts w:ascii="Arial" w:eastAsia="標楷體" w:hAnsi="標楷體" w:cs="Arial" w:hint="eastAsia"/>
                <w:sz w:val="28"/>
                <w:szCs w:val="28"/>
              </w:rPr>
              <w:t>中心收退費標準</w:t>
            </w:r>
            <w:r w:rsidRPr="005D1B65">
              <w:rPr>
                <w:rFonts w:ascii="Arial" w:eastAsia="標楷體" w:hAnsi="標楷體" w:cs="Arial"/>
                <w:sz w:val="28"/>
                <w:szCs w:val="28"/>
              </w:rPr>
              <w:t>、</w:t>
            </w:r>
            <w:r w:rsidRPr="005D1B65">
              <w:rPr>
                <w:rFonts w:ascii="Arial" w:eastAsia="標楷體" w:hAnsi="標楷體" w:cs="Arial" w:hint="eastAsia"/>
                <w:sz w:val="28"/>
                <w:szCs w:val="28"/>
              </w:rPr>
              <w:t>保母人員待遇標準、管理督導機制</w:t>
            </w:r>
            <w:r w:rsidRPr="005D1B65">
              <w:rPr>
                <w:rFonts w:ascii="Arial" w:eastAsia="標楷體" w:hAnsi="標楷體" w:cs="Arial"/>
                <w:sz w:val="28"/>
                <w:szCs w:val="28"/>
              </w:rPr>
              <w:t>並公告之。</w:t>
            </w:r>
          </w:p>
        </w:tc>
      </w:tr>
      <w:tr w:rsidR="005D1B65" w:rsidRPr="0094757A">
        <w:tc>
          <w:tcPr>
            <w:tcW w:w="5760" w:type="dxa"/>
          </w:tcPr>
          <w:p w:rsidR="005D1B65" w:rsidRPr="005D1B65" w:rsidRDefault="005D1B65" w:rsidP="00AC157B">
            <w:pPr>
              <w:spacing w:line="360" w:lineRule="exact"/>
              <w:jc w:val="both"/>
              <w:rPr>
                <w:rFonts w:ascii="Arial" w:eastAsia="標楷體" w:hAnsi="Arial" w:cs="Arial"/>
                <w:b/>
                <w:bCs/>
                <w:color w:val="000000"/>
                <w:sz w:val="28"/>
                <w:szCs w:val="28"/>
                <w:u w:val="single"/>
              </w:rPr>
            </w:pPr>
            <w:r w:rsidRPr="005D1B65">
              <w:rPr>
                <w:rFonts w:ascii="Arial" w:eastAsia="標楷體" w:hAnsi="標楷體" w:cs="Arial"/>
                <w:b/>
                <w:bCs/>
                <w:color w:val="000000"/>
                <w:sz w:val="28"/>
                <w:szCs w:val="28"/>
                <w:u w:val="single"/>
              </w:rPr>
              <w:t>十</w:t>
            </w:r>
            <w:r w:rsidRPr="005D1B65">
              <w:rPr>
                <w:rFonts w:ascii="Arial" w:eastAsia="標楷體" w:hAnsi="標楷體" w:cs="Arial" w:hint="eastAsia"/>
                <w:b/>
                <w:bCs/>
                <w:color w:val="000000"/>
                <w:sz w:val="28"/>
                <w:szCs w:val="28"/>
                <w:u w:val="single"/>
              </w:rPr>
              <w:t>三</w:t>
            </w:r>
            <w:r w:rsidRPr="005D1B65">
              <w:rPr>
                <w:rFonts w:ascii="Arial" w:eastAsia="標楷體" w:hAnsi="標楷體" w:cs="Arial"/>
                <w:b/>
                <w:bCs/>
                <w:color w:val="000000"/>
                <w:sz w:val="28"/>
                <w:szCs w:val="28"/>
                <w:u w:val="single"/>
              </w:rPr>
              <w:t>、告知義務</w:t>
            </w:r>
          </w:p>
          <w:p w:rsidR="005D1B65" w:rsidRPr="005D1B65" w:rsidRDefault="005D1B65" w:rsidP="00AC157B">
            <w:pPr>
              <w:spacing w:line="360" w:lineRule="exact"/>
              <w:jc w:val="both"/>
              <w:rPr>
                <w:rFonts w:ascii="Arial" w:eastAsia="標楷體" w:hAnsi="Arial" w:cs="Arial"/>
                <w:color w:val="000000"/>
                <w:sz w:val="28"/>
                <w:szCs w:val="28"/>
              </w:rPr>
            </w:pPr>
            <w:r w:rsidRPr="005D1B65">
              <w:rPr>
                <w:rFonts w:ascii="Arial" w:eastAsia="標楷體" w:hAnsi="Arial" w:cs="Arial"/>
                <w:color w:val="000000"/>
                <w:sz w:val="28"/>
                <w:szCs w:val="28"/>
              </w:rPr>
              <w:t xml:space="preserve">   </w:t>
            </w:r>
            <w:r w:rsidR="005C14DB">
              <w:rPr>
                <w:rFonts w:ascii="Arial" w:eastAsia="標楷體" w:hAnsi="標楷體" w:cs="Arial"/>
                <w:sz w:val="28"/>
                <w:szCs w:val="28"/>
              </w:rPr>
              <w:t>甲方應就幼兒之特殊身心健康狀況，確實告知乙方，不得隱瞞</w:t>
            </w:r>
            <w:r w:rsidRPr="005D1B65">
              <w:rPr>
                <w:rFonts w:ascii="Arial" w:eastAsia="標楷體" w:hAnsi="標楷體" w:cs="Arial" w:hint="eastAsia"/>
                <w:sz w:val="28"/>
                <w:szCs w:val="28"/>
              </w:rPr>
              <w:t>幼兒</w:t>
            </w:r>
            <w:r w:rsidRPr="005D1B65">
              <w:rPr>
                <w:rFonts w:ascii="Arial" w:eastAsia="標楷體" w:hAnsi="標楷體" w:cs="Arial"/>
                <w:sz w:val="28"/>
                <w:szCs w:val="28"/>
              </w:rPr>
              <w:t>之體質、遺傳或特殊疾病、過敏藥物與食物等</w:t>
            </w:r>
            <w:r w:rsidRPr="005D1B65">
              <w:rPr>
                <w:rFonts w:ascii="Arial" w:eastAsia="標楷體" w:hAnsi="Arial" w:cs="Arial"/>
                <w:sz w:val="28"/>
                <w:szCs w:val="28"/>
              </w:rPr>
              <w:t>(</w:t>
            </w:r>
            <w:r w:rsidRPr="005D1B65">
              <w:rPr>
                <w:rFonts w:ascii="Arial" w:eastAsia="標楷體" w:cs="Arial"/>
                <w:sz w:val="28"/>
                <w:szCs w:val="28"/>
              </w:rPr>
              <w:t>如附件</w:t>
            </w:r>
            <w:r w:rsidRPr="005D1B65">
              <w:rPr>
                <w:rFonts w:ascii="Arial" w:eastAsia="標楷體" w:hAnsi="Arial" w:cs="Arial"/>
                <w:sz w:val="28"/>
                <w:szCs w:val="28"/>
              </w:rPr>
              <w:t>-</w:t>
            </w:r>
            <w:r w:rsidRPr="005D1B65">
              <w:rPr>
                <w:rFonts w:ascii="Arial" w:eastAsia="標楷體" w:cs="Arial" w:hint="eastAsia"/>
                <w:sz w:val="28"/>
                <w:szCs w:val="28"/>
              </w:rPr>
              <w:t>幼</w:t>
            </w:r>
            <w:r w:rsidRPr="005D1B65">
              <w:rPr>
                <w:rFonts w:ascii="Arial" w:eastAsia="標楷體" w:cs="Arial"/>
                <w:sz w:val="28"/>
                <w:szCs w:val="28"/>
              </w:rPr>
              <w:t>兒健康調查表</w:t>
            </w:r>
            <w:r w:rsidRPr="005D1B65">
              <w:rPr>
                <w:rFonts w:ascii="Arial" w:eastAsia="標楷體" w:hAnsi="Arial" w:cs="Arial"/>
                <w:sz w:val="28"/>
                <w:szCs w:val="28"/>
              </w:rPr>
              <w:t>)</w:t>
            </w:r>
            <w:r w:rsidRPr="005D1B65">
              <w:rPr>
                <w:rFonts w:ascii="Arial" w:eastAsia="標楷體" w:hAnsi="標楷體" w:cs="Arial"/>
                <w:sz w:val="28"/>
                <w:szCs w:val="28"/>
              </w:rPr>
              <w:t>，</w:t>
            </w:r>
            <w:r w:rsidRPr="005D1B65">
              <w:rPr>
                <w:rFonts w:ascii="Arial" w:eastAsia="標楷體" w:hAnsi="標楷體" w:cs="Arial"/>
                <w:color w:val="000000"/>
                <w:sz w:val="28"/>
                <w:szCs w:val="28"/>
              </w:rPr>
              <w:t>並提供必需之藥物或器材及使用之方法，</w:t>
            </w:r>
            <w:r w:rsidRPr="005D1B65">
              <w:rPr>
                <w:rFonts w:ascii="Arial" w:eastAsia="標楷體" w:hAnsi="標楷體" w:cs="Arial"/>
                <w:sz w:val="28"/>
                <w:szCs w:val="28"/>
              </w:rPr>
              <w:t>以利保母人員照顧。</w:t>
            </w:r>
          </w:p>
          <w:p w:rsidR="005D1B65" w:rsidRPr="005D1B65" w:rsidRDefault="005D1B65" w:rsidP="00AC157B">
            <w:pPr>
              <w:spacing w:line="360" w:lineRule="exact"/>
              <w:ind w:left="-108"/>
              <w:jc w:val="both"/>
              <w:rPr>
                <w:rFonts w:ascii="Arial" w:eastAsia="標楷體" w:hAnsi="標楷體" w:cs="Arial"/>
                <w:sz w:val="28"/>
                <w:szCs w:val="28"/>
              </w:rPr>
            </w:pPr>
            <w:r w:rsidRPr="005D1B65">
              <w:rPr>
                <w:rFonts w:ascii="Arial" w:eastAsia="標楷體" w:hAnsi="Arial" w:cs="Arial"/>
                <w:color w:val="000000"/>
                <w:sz w:val="28"/>
                <w:szCs w:val="28"/>
              </w:rPr>
              <w:t xml:space="preserve">    </w:t>
            </w:r>
            <w:r w:rsidRPr="005D1B65">
              <w:rPr>
                <w:rFonts w:ascii="Arial" w:eastAsia="標楷體" w:hAnsi="標楷體" w:cs="Arial"/>
                <w:color w:val="000000"/>
                <w:sz w:val="28"/>
                <w:szCs w:val="28"/>
              </w:rPr>
              <w:t>乙方應就負責人、保母人員、照顧人員比例、</w:t>
            </w:r>
            <w:r w:rsidRPr="005D1B65">
              <w:rPr>
                <w:rFonts w:ascii="Arial" w:eastAsia="標楷體" w:hAnsi="標楷體" w:cs="Arial" w:hint="eastAsia"/>
                <w:color w:val="000000"/>
                <w:sz w:val="28"/>
                <w:szCs w:val="28"/>
              </w:rPr>
              <w:t>托育費用、</w:t>
            </w:r>
            <w:r w:rsidRPr="005D1B65">
              <w:rPr>
                <w:rFonts w:ascii="Arial" w:eastAsia="標楷體" w:hAnsi="標楷體" w:cs="Arial"/>
                <w:color w:val="000000"/>
                <w:sz w:val="28"/>
                <w:szCs w:val="28"/>
              </w:rPr>
              <w:t>場地、建物、設施設備、交通工具、戶外教學或接送幼兒人員等事項有明顯變更時，事先</w:t>
            </w:r>
            <w:r w:rsidRPr="005D1B65">
              <w:rPr>
                <w:rFonts w:ascii="Arial" w:eastAsia="標楷體" w:hAnsi="標楷體" w:cs="Arial"/>
                <w:bCs/>
                <w:sz w:val="28"/>
                <w:szCs w:val="28"/>
              </w:rPr>
              <w:t>公告</w:t>
            </w:r>
            <w:r w:rsidRPr="005D1B65">
              <w:rPr>
                <w:rFonts w:ascii="Arial" w:eastAsia="標楷體" w:hAnsi="標楷體" w:cs="Arial" w:hint="eastAsia"/>
                <w:bCs/>
                <w:sz w:val="28"/>
                <w:szCs w:val="28"/>
              </w:rPr>
              <w:t>，並告知甲方</w:t>
            </w:r>
            <w:r w:rsidRPr="005D1B65">
              <w:rPr>
                <w:rFonts w:ascii="Arial" w:eastAsia="標楷體" w:hAnsi="標楷體" w:cs="Arial"/>
                <w:color w:val="000000"/>
                <w:sz w:val="28"/>
                <w:szCs w:val="28"/>
              </w:rPr>
              <w:t>。</w:t>
            </w:r>
          </w:p>
        </w:tc>
        <w:tc>
          <w:tcPr>
            <w:tcW w:w="5040" w:type="dxa"/>
          </w:tcPr>
          <w:p w:rsidR="005D1B65" w:rsidRPr="005D1B65" w:rsidRDefault="005D1B65" w:rsidP="0094757A">
            <w:pPr>
              <w:numPr>
                <w:ilvl w:val="0"/>
                <w:numId w:val="21"/>
              </w:numPr>
              <w:tabs>
                <w:tab w:val="clear" w:pos="1320"/>
              </w:tabs>
              <w:spacing w:line="360" w:lineRule="exact"/>
              <w:ind w:left="432" w:hanging="540"/>
              <w:jc w:val="both"/>
              <w:rPr>
                <w:rFonts w:ascii="Arial" w:eastAsia="標楷體" w:hAnsi="Arial" w:cs="Arial"/>
                <w:sz w:val="28"/>
                <w:szCs w:val="28"/>
              </w:rPr>
            </w:pPr>
            <w:r w:rsidRPr="005D1B65">
              <w:rPr>
                <w:rFonts w:ascii="Arial" w:eastAsia="標楷體" w:hAnsi="標楷體" w:cs="Arial"/>
                <w:sz w:val="28"/>
                <w:szCs w:val="28"/>
              </w:rPr>
              <w:t>本條規定雙方當事人告知義務。</w:t>
            </w:r>
          </w:p>
          <w:p w:rsidR="005D1B65" w:rsidRPr="005D1B65" w:rsidRDefault="005D1B65" w:rsidP="0094757A">
            <w:pPr>
              <w:numPr>
                <w:ilvl w:val="0"/>
                <w:numId w:val="21"/>
              </w:numPr>
              <w:tabs>
                <w:tab w:val="clear" w:pos="1320"/>
              </w:tabs>
              <w:spacing w:line="360" w:lineRule="exact"/>
              <w:ind w:left="432" w:hanging="540"/>
              <w:jc w:val="both"/>
              <w:rPr>
                <w:rFonts w:ascii="Arial" w:eastAsia="標楷體" w:hAnsi="Arial" w:cs="Arial"/>
                <w:sz w:val="28"/>
                <w:szCs w:val="28"/>
              </w:rPr>
            </w:pPr>
            <w:r w:rsidRPr="005D1B65">
              <w:rPr>
                <w:rFonts w:ascii="Arial" w:eastAsia="標楷體" w:hAnsi="標楷體" w:cs="Arial"/>
                <w:sz w:val="28"/>
                <w:szCs w:val="28"/>
              </w:rPr>
              <w:t>幼兒如有特殊需要及疾病，家長應事先告知托嬰中心，</w:t>
            </w:r>
            <w:proofErr w:type="gramStart"/>
            <w:r w:rsidRPr="005D1B65">
              <w:rPr>
                <w:rFonts w:ascii="Arial" w:eastAsia="標楷體" w:hAnsi="標楷體" w:cs="Arial"/>
                <w:sz w:val="28"/>
                <w:szCs w:val="28"/>
              </w:rPr>
              <w:t>俾</w:t>
            </w:r>
            <w:proofErr w:type="gramEnd"/>
            <w:r w:rsidRPr="005D1B65">
              <w:rPr>
                <w:rFonts w:ascii="Arial" w:eastAsia="標楷體" w:hAnsi="標楷體" w:cs="Arial"/>
                <w:sz w:val="28"/>
                <w:szCs w:val="28"/>
              </w:rPr>
              <w:t>便照顧幼兒，並避免突發狀況之發生，</w:t>
            </w:r>
            <w:proofErr w:type="gramStart"/>
            <w:r w:rsidRPr="005D1B65">
              <w:rPr>
                <w:rFonts w:ascii="Arial" w:eastAsia="標楷體" w:hAnsi="標楷體" w:cs="Arial"/>
                <w:sz w:val="28"/>
                <w:szCs w:val="28"/>
              </w:rPr>
              <w:t>讓托嬰</w:t>
            </w:r>
            <w:proofErr w:type="gramEnd"/>
            <w:r w:rsidRPr="005D1B65">
              <w:rPr>
                <w:rFonts w:ascii="Arial" w:eastAsia="標楷體" w:hAnsi="標楷體" w:cs="Arial"/>
                <w:sz w:val="28"/>
                <w:szCs w:val="28"/>
              </w:rPr>
              <w:t>中心措手不及，造成幼兒傷害。</w:t>
            </w:r>
          </w:p>
          <w:p w:rsidR="005D1B65" w:rsidRPr="005D1B65" w:rsidRDefault="005D1B65" w:rsidP="00393E4E">
            <w:pPr>
              <w:numPr>
                <w:ilvl w:val="0"/>
                <w:numId w:val="21"/>
              </w:numPr>
              <w:tabs>
                <w:tab w:val="clear" w:pos="1320"/>
              </w:tabs>
              <w:spacing w:line="360" w:lineRule="exact"/>
              <w:ind w:left="432" w:hanging="540"/>
              <w:jc w:val="both"/>
              <w:rPr>
                <w:rFonts w:ascii="Arial" w:eastAsia="標楷體" w:hAnsi="Arial" w:cs="Arial"/>
                <w:sz w:val="28"/>
                <w:szCs w:val="28"/>
              </w:rPr>
            </w:pPr>
            <w:r w:rsidRPr="005D1B65">
              <w:rPr>
                <w:rFonts w:ascii="Arial" w:eastAsia="標楷體" w:hAnsi="標楷體" w:cs="Arial"/>
                <w:sz w:val="28"/>
                <w:szCs w:val="28"/>
              </w:rPr>
              <w:t>托嬰中心之負責人</w:t>
            </w:r>
            <w:r w:rsidRPr="005D1B65">
              <w:rPr>
                <w:rFonts w:ascii="Arial" w:eastAsia="標楷體" w:hAnsi="標楷體" w:cs="Arial"/>
                <w:color w:val="000000"/>
                <w:sz w:val="28"/>
                <w:szCs w:val="28"/>
              </w:rPr>
              <w:t>、保母人員、照顧人員比例、</w:t>
            </w:r>
            <w:r w:rsidRPr="005D1B65">
              <w:rPr>
                <w:rFonts w:ascii="Arial" w:eastAsia="標楷體" w:hAnsi="標楷體" w:cs="Arial" w:hint="eastAsia"/>
                <w:color w:val="000000"/>
                <w:sz w:val="28"/>
                <w:szCs w:val="28"/>
              </w:rPr>
              <w:t>托育費用</w:t>
            </w:r>
            <w:r w:rsidRPr="005D1B65">
              <w:rPr>
                <w:rFonts w:ascii="Arial" w:eastAsia="標楷體" w:hAnsi="Arial" w:cs="Arial" w:hint="eastAsia"/>
                <w:sz w:val="28"/>
                <w:szCs w:val="28"/>
              </w:rPr>
              <w:t>、</w:t>
            </w:r>
            <w:r w:rsidRPr="005D1B65">
              <w:rPr>
                <w:rFonts w:ascii="Arial" w:eastAsia="標楷體" w:hAnsi="標楷體" w:cs="Arial"/>
                <w:color w:val="000000"/>
                <w:sz w:val="28"/>
                <w:szCs w:val="28"/>
              </w:rPr>
              <w:t>場地、建物、設施設備、交通工具</w:t>
            </w:r>
            <w:r w:rsidRPr="005D1B65">
              <w:rPr>
                <w:rFonts w:ascii="Arial" w:eastAsia="標楷體" w:hAnsi="標楷體" w:cs="Arial" w:hint="eastAsia"/>
                <w:color w:val="000000"/>
                <w:sz w:val="28"/>
                <w:szCs w:val="28"/>
              </w:rPr>
              <w:t>、</w:t>
            </w:r>
            <w:r w:rsidRPr="005D1B65">
              <w:rPr>
                <w:rFonts w:ascii="Arial" w:eastAsia="標楷體" w:hAnsi="標楷體" w:cs="Arial"/>
                <w:color w:val="000000"/>
                <w:sz w:val="28"/>
                <w:szCs w:val="28"/>
              </w:rPr>
              <w:t>戶外教學或</w:t>
            </w:r>
            <w:r w:rsidRPr="005D1B65">
              <w:rPr>
                <w:rFonts w:ascii="Arial" w:eastAsia="標楷體" w:hAnsi="標楷體" w:cs="Arial"/>
                <w:sz w:val="28"/>
                <w:szCs w:val="28"/>
              </w:rPr>
              <w:t>接送人員</w:t>
            </w:r>
            <w:r w:rsidRPr="005D1B65">
              <w:rPr>
                <w:rFonts w:ascii="Arial" w:eastAsia="標楷體" w:hAnsi="標楷體" w:cs="Arial"/>
                <w:color w:val="000000"/>
                <w:sz w:val="28"/>
                <w:szCs w:val="28"/>
              </w:rPr>
              <w:t>等事項之重大變更</w:t>
            </w:r>
            <w:r w:rsidRPr="005D1B65">
              <w:rPr>
                <w:rFonts w:ascii="Arial" w:eastAsia="標楷體" w:hAnsi="標楷體" w:cs="Arial"/>
                <w:sz w:val="28"/>
                <w:szCs w:val="28"/>
              </w:rPr>
              <w:t>，皆會影響家長之信賴，托嬰中心應予告知。</w:t>
            </w:r>
          </w:p>
        </w:tc>
      </w:tr>
      <w:tr w:rsidR="005D1B65" w:rsidRPr="0094757A">
        <w:tc>
          <w:tcPr>
            <w:tcW w:w="5760" w:type="dxa"/>
          </w:tcPr>
          <w:p w:rsidR="005D1B65" w:rsidRPr="005D1B65" w:rsidRDefault="005D1B65" w:rsidP="00AC157B">
            <w:pPr>
              <w:spacing w:line="360" w:lineRule="exact"/>
              <w:jc w:val="both"/>
              <w:rPr>
                <w:rFonts w:ascii="Arial" w:eastAsia="標楷體" w:hAnsi="Arial" w:cs="Arial"/>
                <w:b/>
                <w:color w:val="000000"/>
                <w:sz w:val="28"/>
                <w:szCs w:val="28"/>
              </w:rPr>
            </w:pPr>
            <w:r w:rsidRPr="005D1B65">
              <w:rPr>
                <w:rFonts w:ascii="Arial" w:eastAsia="標楷體" w:hAnsi="Arial" w:cs="Arial"/>
                <w:color w:val="000000"/>
                <w:sz w:val="28"/>
                <w:szCs w:val="28"/>
              </w:rPr>
              <w:t>十</w:t>
            </w:r>
            <w:r w:rsidRPr="005D1B65">
              <w:rPr>
                <w:rFonts w:ascii="Arial" w:eastAsia="標楷體" w:hAnsi="Arial" w:cs="Arial" w:hint="eastAsia"/>
                <w:color w:val="000000"/>
                <w:sz w:val="28"/>
                <w:szCs w:val="28"/>
              </w:rPr>
              <w:t>四</w:t>
            </w:r>
            <w:r w:rsidRPr="005D1B65">
              <w:rPr>
                <w:rFonts w:ascii="Arial" w:eastAsia="標楷體" w:hAnsi="Arial" w:cs="Arial"/>
                <w:color w:val="000000"/>
                <w:sz w:val="28"/>
                <w:szCs w:val="28"/>
              </w:rPr>
              <w:t>、違約賠償</w:t>
            </w:r>
          </w:p>
          <w:p w:rsidR="005D1B65" w:rsidRPr="005D1B65" w:rsidRDefault="005D1B65" w:rsidP="00AC157B">
            <w:pPr>
              <w:spacing w:line="360" w:lineRule="exact"/>
              <w:jc w:val="both"/>
              <w:rPr>
                <w:rFonts w:ascii="Arial" w:eastAsia="標楷體" w:hAnsi="Arial" w:cs="Arial" w:hint="eastAsia"/>
                <w:sz w:val="28"/>
                <w:szCs w:val="28"/>
              </w:rPr>
            </w:pPr>
            <w:r w:rsidRPr="005D1B65">
              <w:rPr>
                <w:rFonts w:ascii="Arial" w:eastAsia="標楷體" w:hAnsi="Arial" w:cs="Arial"/>
                <w:color w:val="000000"/>
                <w:sz w:val="28"/>
                <w:szCs w:val="28"/>
              </w:rPr>
              <w:t xml:space="preserve">    </w:t>
            </w:r>
            <w:r w:rsidRPr="005D1B65">
              <w:rPr>
                <w:rFonts w:ascii="Arial" w:eastAsia="標楷體" w:hAnsi="Arial" w:cs="Arial"/>
                <w:color w:val="000000"/>
                <w:sz w:val="28"/>
                <w:szCs w:val="28"/>
              </w:rPr>
              <w:t>因可歸責於當事人之一方，違反本契約條款，致他方受有損害者，應負損害賠償責任。</w:t>
            </w:r>
            <w:r w:rsidRPr="005D1B65">
              <w:rPr>
                <w:rFonts w:ascii="Arial" w:eastAsia="標楷體" w:hAnsi="Arial" w:cs="Arial" w:hint="eastAsia"/>
                <w:color w:val="000000"/>
                <w:sz w:val="28"/>
                <w:szCs w:val="28"/>
              </w:rPr>
              <w:t>但該賠償之金額超過已繳價款者，則以已繳價款為限。</w:t>
            </w:r>
          </w:p>
        </w:tc>
        <w:tc>
          <w:tcPr>
            <w:tcW w:w="5040" w:type="dxa"/>
          </w:tcPr>
          <w:p w:rsidR="005D1B65" w:rsidRPr="005D1B65" w:rsidRDefault="005D1B65" w:rsidP="0094757A">
            <w:pPr>
              <w:spacing w:line="360" w:lineRule="exact"/>
              <w:ind w:firstLineChars="200" w:firstLine="560"/>
              <w:jc w:val="both"/>
              <w:rPr>
                <w:rFonts w:ascii="Arial" w:eastAsia="標楷體" w:hAnsi="Arial" w:cs="Arial"/>
                <w:sz w:val="28"/>
                <w:szCs w:val="28"/>
              </w:rPr>
            </w:pPr>
            <w:r w:rsidRPr="005D1B65">
              <w:rPr>
                <w:rFonts w:ascii="Arial" w:eastAsia="標楷體" w:hAnsi="Arial" w:cs="Arial"/>
                <w:sz w:val="28"/>
                <w:szCs w:val="28"/>
              </w:rPr>
              <w:t>依民法第二百二十六條規定，因可歸責於債務人之事由，致給付不能者，債權人得請求損害賠償</w:t>
            </w:r>
            <w:r w:rsidRPr="005D1B65">
              <w:rPr>
                <w:rFonts w:ascii="Arial" w:eastAsia="標楷體" w:hAnsi="Arial" w:cs="Arial"/>
                <w:bCs/>
                <w:sz w:val="28"/>
                <w:szCs w:val="28"/>
              </w:rPr>
              <w:t>，</w:t>
            </w:r>
            <w:proofErr w:type="gramStart"/>
            <w:r w:rsidRPr="005D1B65">
              <w:rPr>
                <w:rFonts w:ascii="Arial" w:eastAsia="標楷體" w:hAnsi="Arial" w:cs="Arial"/>
                <w:sz w:val="28"/>
                <w:szCs w:val="28"/>
              </w:rPr>
              <w:t>爰</w:t>
            </w:r>
            <w:proofErr w:type="gramEnd"/>
            <w:r w:rsidRPr="005D1B65">
              <w:rPr>
                <w:rFonts w:ascii="Arial" w:eastAsia="標楷體" w:hAnsi="Arial" w:cs="Arial"/>
                <w:sz w:val="28"/>
                <w:szCs w:val="28"/>
              </w:rPr>
              <w:t>作本條規定。</w:t>
            </w:r>
          </w:p>
        </w:tc>
      </w:tr>
      <w:tr w:rsidR="005D1B65" w:rsidRPr="0094757A">
        <w:tc>
          <w:tcPr>
            <w:tcW w:w="5760" w:type="dxa"/>
          </w:tcPr>
          <w:p w:rsidR="005D1B65" w:rsidRPr="005D1B65" w:rsidRDefault="005D1B65" w:rsidP="00AC157B">
            <w:pPr>
              <w:spacing w:line="360" w:lineRule="exact"/>
              <w:jc w:val="both"/>
              <w:rPr>
                <w:rFonts w:ascii="Arial" w:eastAsia="標楷體" w:hAnsi="Arial" w:cs="Arial"/>
                <w:b/>
                <w:bCs/>
                <w:color w:val="000000"/>
                <w:sz w:val="28"/>
                <w:szCs w:val="28"/>
                <w:u w:val="single"/>
              </w:rPr>
            </w:pPr>
            <w:r w:rsidRPr="005D1B65">
              <w:rPr>
                <w:rFonts w:ascii="Arial" w:eastAsia="標楷體" w:hAnsi="Arial" w:cs="Arial"/>
                <w:b/>
                <w:bCs/>
                <w:color w:val="000000"/>
                <w:sz w:val="28"/>
                <w:szCs w:val="28"/>
                <w:u w:val="single"/>
              </w:rPr>
              <w:t>十</w:t>
            </w:r>
            <w:r w:rsidRPr="005D1B65">
              <w:rPr>
                <w:rFonts w:ascii="Arial" w:eastAsia="標楷體" w:hAnsi="Arial" w:cs="Arial" w:hint="eastAsia"/>
                <w:b/>
                <w:bCs/>
                <w:color w:val="000000"/>
                <w:sz w:val="28"/>
                <w:szCs w:val="28"/>
                <w:u w:val="single"/>
              </w:rPr>
              <w:t>五</w:t>
            </w:r>
            <w:r w:rsidRPr="005D1B65">
              <w:rPr>
                <w:rFonts w:ascii="Arial" w:eastAsia="標楷體" w:hAnsi="Arial" w:cs="Arial"/>
                <w:b/>
                <w:bCs/>
                <w:color w:val="000000"/>
                <w:sz w:val="28"/>
                <w:szCs w:val="28"/>
                <w:u w:val="single"/>
              </w:rPr>
              <w:t>、資料保護</w:t>
            </w:r>
          </w:p>
          <w:p w:rsidR="005D1B65" w:rsidRPr="005D1B65" w:rsidRDefault="005D1B65" w:rsidP="00AC157B">
            <w:pPr>
              <w:spacing w:line="360" w:lineRule="exact"/>
              <w:ind w:firstLineChars="200" w:firstLine="560"/>
              <w:jc w:val="both"/>
              <w:rPr>
                <w:rFonts w:ascii="Arial" w:eastAsia="標楷體" w:hAnsi="Arial" w:cs="Arial"/>
                <w:sz w:val="28"/>
                <w:szCs w:val="28"/>
              </w:rPr>
            </w:pPr>
            <w:r w:rsidRPr="005D1B65">
              <w:rPr>
                <w:rFonts w:ascii="Arial" w:eastAsia="標楷體" w:hAnsi="Arial" w:cs="Arial"/>
                <w:color w:val="000000"/>
                <w:sz w:val="28"/>
                <w:szCs w:val="28"/>
              </w:rPr>
              <w:t>乙方及其負責人、乙方之保母人員及其他人員對甲方及其幼兒之基本資料有保密之義務。未經甲方同意，乙方不得擅自將甲方及其幼兒個人資料提供</w:t>
            </w:r>
            <w:r w:rsidRPr="005D1B65">
              <w:rPr>
                <w:rFonts w:ascii="Arial" w:eastAsia="標楷體" w:hAnsi="Arial" w:cs="Arial" w:hint="eastAsia"/>
                <w:color w:val="000000"/>
                <w:sz w:val="28"/>
                <w:szCs w:val="28"/>
              </w:rPr>
              <w:t>予</w:t>
            </w:r>
            <w:r w:rsidRPr="005D1B65">
              <w:rPr>
                <w:rFonts w:ascii="Arial" w:eastAsia="標楷體" w:hAnsi="Arial" w:cs="Arial"/>
                <w:color w:val="000000"/>
                <w:sz w:val="28"/>
                <w:szCs w:val="28"/>
              </w:rPr>
              <w:t>第三人，或</w:t>
            </w:r>
            <w:r w:rsidRPr="005D1B65">
              <w:rPr>
                <w:rFonts w:ascii="Arial" w:eastAsia="標楷體" w:hAnsi="Arial" w:cs="Arial" w:hint="eastAsia"/>
                <w:color w:val="000000"/>
                <w:sz w:val="28"/>
                <w:szCs w:val="28"/>
              </w:rPr>
              <w:t>為</w:t>
            </w:r>
            <w:r w:rsidRPr="005D1B65">
              <w:rPr>
                <w:rFonts w:ascii="Arial" w:eastAsia="標楷體" w:hAnsi="Arial" w:cs="Arial"/>
                <w:color w:val="000000"/>
                <w:sz w:val="28"/>
                <w:szCs w:val="28"/>
              </w:rPr>
              <w:t>不當利用，乙方違反本規定除應賠償甲方因此所受之損失外，並依相關法律規定辦理。</w:t>
            </w:r>
            <w:r w:rsidRPr="005D1B65">
              <w:rPr>
                <w:rFonts w:ascii="Arial" w:eastAsia="標楷體" w:hAnsi="Arial" w:cs="Arial"/>
                <w:sz w:val="28"/>
                <w:szCs w:val="28"/>
              </w:rPr>
              <w:t>但經甲方同意或依其他法律規定應予提供者，不在此限。</w:t>
            </w:r>
          </w:p>
        </w:tc>
        <w:tc>
          <w:tcPr>
            <w:tcW w:w="5040" w:type="dxa"/>
          </w:tcPr>
          <w:p w:rsidR="005D1B65" w:rsidRPr="005D1B65" w:rsidRDefault="005D1B65" w:rsidP="0094757A">
            <w:pPr>
              <w:spacing w:line="360" w:lineRule="exact"/>
              <w:ind w:firstLineChars="200" w:firstLine="560"/>
              <w:jc w:val="both"/>
              <w:rPr>
                <w:rFonts w:ascii="Arial" w:eastAsia="標楷體" w:hAnsi="Arial" w:cs="Arial"/>
                <w:sz w:val="28"/>
                <w:szCs w:val="28"/>
              </w:rPr>
            </w:pPr>
            <w:r w:rsidRPr="005D1B65">
              <w:rPr>
                <w:rFonts w:ascii="Arial" w:eastAsia="標楷體" w:hAnsi="Arial" w:cs="Arial"/>
                <w:sz w:val="28"/>
                <w:szCs w:val="28"/>
              </w:rPr>
              <w:t>個人隱私、資訊之保護，為個人發展人性尊嚴之基礎，</w:t>
            </w:r>
            <w:r w:rsidRPr="005D1B65">
              <w:rPr>
                <w:rFonts w:ascii="Arial" w:eastAsia="標楷體" w:hAnsi="Arial" w:cs="Arial"/>
                <w:color w:val="000000"/>
                <w:sz w:val="28"/>
                <w:szCs w:val="28"/>
              </w:rPr>
              <w:t>托嬰中心及其負責人</w:t>
            </w:r>
            <w:r w:rsidRPr="005D1B65">
              <w:rPr>
                <w:rFonts w:ascii="Arial" w:eastAsia="標楷體" w:hAnsi="Arial" w:cs="Arial"/>
                <w:sz w:val="28"/>
                <w:szCs w:val="28"/>
              </w:rPr>
              <w:t>、</w:t>
            </w:r>
            <w:r w:rsidRPr="005D1B65">
              <w:rPr>
                <w:rFonts w:ascii="Arial" w:eastAsia="標楷體" w:hAnsi="Arial" w:cs="Arial"/>
                <w:color w:val="000000"/>
                <w:sz w:val="28"/>
                <w:szCs w:val="28"/>
              </w:rPr>
              <w:t>保母人員及其他人員應負幼兒個人資料保密義務。</w:t>
            </w:r>
          </w:p>
        </w:tc>
      </w:tr>
      <w:tr w:rsidR="005D1B65" w:rsidRPr="0094757A">
        <w:tc>
          <w:tcPr>
            <w:tcW w:w="5760" w:type="dxa"/>
          </w:tcPr>
          <w:p w:rsidR="005D1B65" w:rsidRPr="005D1B65" w:rsidRDefault="005D1B65" w:rsidP="00AC157B">
            <w:pPr>
              <w:spacing w:line="360" w:lineRule="exact"/>
              <w:jc w:val="both"/>
              <w:rPr>
                <w:rFonts w:ascii="Arial" w:eastAsia="標楷體" w:hAnsi="Arial" w:cs="Arial"/>
                <w:b/>
                <w:bCs/>
                <w:color w:val="000000"/>
                <w:sz w:val="28"/>
                <w:szCs w:val="28"/>
                <w:u w:val="single"/>
              </w:rPr>
            </w:pPr>
            <w:r w:rsidRPr="005D1B65">
              <w:rPr>
                <w:rFonts w:ascii="Arial" w:eastAsia="標楷體" w:hAnsi="Arial" w:cs="Arial"/>
                <w:b/>
                <w:bCs/>
                <w:color w:val="000000"/>
                <w:sz w:val="28"/>
                <w:szCs w:val="28"/>
                <w:u w:val="single"/>
              </w:rPr>
              <w:t>十</w:t>
            </w:r>
            <w:r w:rsidRPr="005D1B65">
              <w:rPr>
                <w:rFonts w:ascii="Arial" w:eastAsia="標楷體" w:hAnsi="Arial" w:cs="Arial" w:hint="eastAsia"/>
                <w:b/>
                <w:bCs/>
                <w:color w:val="000000"/>
                <w:sz w:val="28"/>
                <w:szCs w:val="28"/>
                <w:u w:val="single"/>
              </w:rPr>
              <w:t>六</w:t>
            </w:r>
            <w:r w:rsidRPr="005D1B65">
              <w:rPr>
                <w:rFonts w:ascii="Arial" w:eastAsia="標楷體" w:hAnsi="Arial" w:cs="Arial"/>
                <w:b/>
                <w:bCs/>
                <w:color w:val="000000"/>
                <w:sz w:val="28"/>
                <w:szCs w:val="28"/>
                <w:u w:val="single"/>
              </w:rPr>
              <w:t>、申訴處理</w:t>
            </w:r>
          </w:p>
          <w:p w:rsidR="005D1B65" w:rsidRPr="005D1B65" w:rsidRDefault="005D1B65" w:rsidP="00AC157B">
            <w:pPr>
              <w:spacing w:line="360" w:lineRule="exact"/>
              <w:ind w:leftChars="29" w:left="70" w:firstLineChars="65" w:firstLine="182"/>
              <w:jc w:val="both"/>
              <w:rPr>
                <w:rFonts w:ascii="Arial" w:eastAsia="標楷體" w:hAnsi="Arial" w:cs="Arial"/>
                <w:color w:val="000000"/>
                <w:sz w:val="28"/>
                <w:szCs w:val="28"/>
              </w:rPr>
            </w:pPr>
            <w:r w:rsidRPr="005D1B65">
              <w:rPr>
                <w:rFonts w:ascii="Arial" w:eastAsia="標楷體" w:hAnsi="Arial" w:cs="Arial"/>
                <w:color w:val="000000"/>
                <w:sz w:val="28"/>
                <w:szCs w:val="28"/>
              </w:rPr>
              <w:t xml:space="preserve">   </w:t>
            </w:r>
            <w:r w:rsidRPr="005D1B65">
              <w:rPr>
                <w:rFonts w:ascii="Arial" w:eastAsia="標楷體" w:hAnsi="Arial" w:cs="Arial"/>
                <w:color w:val="000000"/>
                <w:sz w:val="28"/>
                <w:szCs w:val="28"/>
              </w:rPr>
              <w:t>因本契約所生爭議，雙方應儘量以協商方式處理。甲方向所在地消費者保護官、消費爭議調解委員會、鄉</w:t>
            </w:r>
            <w:r w:rsidRPr="005D1B65">
              <w:rPr>
                <w:rFonts w:ascii="Arial" w:eastAsia="標楷體" w:hAnsi="Arial" w:cs="Arial"/>
                <w:color w:val="000000"/>
                <w:sz w:val="28"/>
                <w:szCs w:val="28"/>
              </w:rPr>
              <w:t>(</w:t>
            </w:r>
            <w:r w:rsidRPr="005D1B65">
              <w:rPr>
                <w:rFonts w:ascii="Arial" w:eastAsia="標楷體" w:hAnsi="Arial" w:cs="Arial"/>
                <w:color w:val="000000"/>
                <w:sz w:val="28"/>
                <w:szCs w:val="28"/>
              </w:rPr>
              <w:t>鎮、市、區</w:t>
            </w:r>
            <w:r w:rsidRPr="005D1B65">
              <w:rPr>
                <w:rFonts w:ascii="Arial" w:eastAsia="標楷體" w:hAnsi="Arial" w:cs="Arial"/>
                <w:color w:val="000000"/>
                <w:sz w:val="28"/>
                <w:szCs w:val="28"/>
              </w:rPr>
              <w:t>)</w:t>
            </w:r>
            <w:r w:rsidRPr="005D1B65">
              <w:rPr>
                <w:rFonts w:ascii="Arial" w:eastAsia="標楷體" w:hAnsi="Arial" w:cs="Arial"/>
                <w:color w:val="000000"/>
                <w:sz w:val="28"/>
                <w:szCs w:val="28"/>
              </w:rPr>
              <w:t>公所調解委</w:t>
            </w:r>
            <w:r w:rsidRPr="005D1B65">
              <w:rPr>
                <w:rFonts w:ascii="Arial" w:eastAsia="標楷體" w:hAnsi="Arial" w:cs="Arial"/>
                <w:color w:val="000000"/>
                <w:sz w:val="28"/>
                <w:szCs w:val="28"/>
              </w:rPr>
              <w:lastRenderedPageBreak/>
              <w:t>員會申請調解時，乙方應配合前往辦理。</w:t>
            </w:r>
          </w:p>
        </w:tc>
        <w:tc>
          <w:tcPr>
            <w:tcW w:w="5040" w:type="dxa"/>
          </w:tcPr>
          <w:p w:rsidR="005D1B65" w:rsidRPr="005D1B65" w:rsidRDefault="005D1B65" w:rsidP="0094757A">
            <w:pPr>
              <w:spacing w:line="360" w:lineRule="exact"/>
              <w:ind w:left="560" w:hangingChars="200" w:hanging="560"/>
              <w:jc w:val="both"/>
              <w:rPr>
                <w:rFonts w:ascii="Arial" w:eastAsia="標楷體" w:hAnsi="Arial" w:cs="Arial"/>
                <w:color w:val="000000"/>
                <w:sz w:val="28"/>
                <w:szCs w:val="28"/>
              </w:rPr>
            </w:pPr>
            <w:r w:rsidRPr="005D1B65">
              <w:rPr>
                <w:rFonts w:ascii="Arial" w:eastAsia="標楷體" w:hAnsi="Arial" w:cs="Arial"/>
                <w:color w:val="000000"/>
                <w:sz w:val="28"/>
                <w:szCs w:val="28"/>
              </w:rPr>
              <w:lastRenderedPageBreak/>
              <w:t>一、依消費者保護法第</w:t>
            </w:r>
            <w:r w:rsidRPr="005D1B65">
              <w:rPr>
                <w:rFonts w:ascii="Arial" w:eastAsia="標楷體" w:hAnsi="Arial" w:cs="Arial"/>
                <w:color w:val="000000"/>
                <w:sz w:val="28"/>
                <w:szCs w:val="28"/>
              </w:rPr>
              <w:t>43</w:t>
            </w:r>
            <w:r w:rsidRPr="005D1B65">
              <w:rPr>
                <w:rFonts w:ascii="Arial" w:eastAsia="標楷體" w:hAnsi="Arial" w:cs="Arial"/>
                <w:color w:val="000000"/>
                <w:sz w:val="28"/>
                <w:szCs w:val="28"/>
              </w:rPr>
              <w:t>條規定，</w:t>
            </w:r>
            <w:r w:rsidRPr="005D1B65">
              <w:rPr>
                <w:rFonts w:ascii="Arial" w:eastAsia="標楷體" w:hAnsi="Arial" w:cs="Arial" w:hint="eastAsia"/>
                <w:color w:val="000000"/>
                <w:sz w:val="28"/>
                <w:szCs w:val="28"/>
              </w:rPr>
              <w:t>「</w:t>
            </w:r>
            <w:r w:rsidRPr="005D1B65">
              <w:rPr>
                <w:rFonts w:ascii="Arial" w:eastAsia="標楷體" w:hAnsi="Arial" w:cs="Arial"/>
                <w:sz w:val="28"/>
                <w:szCs w:val="28"/>
              </w:rPr>
              <w:t>消費者與企業經營者因商品或服務發生消費爭議時，消費者得向企業經營者、消費者保護團體或消費者服</w:t>
            </w:r>
            <w:r w:rsidRPr="005D1B65">
              <w:rPr>
                <w:rFonts w:ascii="Arial" w:eastAsia="標楷體" w:hAnsi="Arial" w:cs="Arial"/>
                <w:sz w:val="28"/>
                <w:szCs w:val="28"/>
              </w:rPr>
              <w:lastRenderedPageBreak/>
              <w:t>務中心或其分中心申訴。企業經營者對於消費者之申訴，應於申訴之日起十</w:t>
            </w:r>
            <w:proofErr w:type="gramStart"/>
            <w:r w:rsidRPr="005D1B65">
              <w:rPr>
                <w:rFonts w:ascii="Arial" w:eastAsia="標楷體" w:hAnsi="Arial" w:cs="Arial"/>
                <w:sz w:val="28"/>
                <w:szCs w:val="28"/>
              </w:rPr>
              <w:t>五日內妥適</w:t>
            </w:r>
            <w:proofErr w:type="gramEnd"/>
            <w:r w:rsidRPr="005D1B65">
              <w:rPr>
                <w:rFonts w:ascii="Arial" w:eastAsia="標楷體" w:hAnsi="Arial" w:cs="Arial"/>
                <w:sz w:val="28"/>
                <w:szCs w:val="28"/>
              </w:rPr>
              <w:t>處理之。」</w:t>
            </w:r>
            <w:r w:rsidRPr="005D1B65">
              <w:rPr>
                <w:rFonts w:ascii="Arial" w:eastAsia="標楷體" w:hAnsi="Arial" w:cs="Arial"/>
                <w:color w:val="000000"/>
                <w:sz w:val="28"/>
                <w:szCs w:val="28"/>
              </w:rPr>
              <w:t>依此，托嬰中心應設置</w:t>
            </w:r>
            <w:r w:rsidRPr="005D1B65">
              <w:rPr>
                <w:rFonts w:ascii="Arial" w:eastAsia="標楷體" w:hAnsi="Arial" w:cs="Arial" w:hint="eastAsia"/>
                <w:color w:val="000000"/>
                <w:sz w:val="28"/>
                <w:szCs w:val="28"/>
              </w:rPr>
              <w:t>有接受</w:t>
            </w:r>
            <w:r w:rsidRPr="005D1B65">
              <w:rPr>
                <w:rFonts w:ascii="Arial" w:eastAsia="標楷體" w:hAnsi="Arial" w:cs="Arial"/>
                <w:color w:val="000000"/>
                <w:sz w:val="28"/>
                <w:szCs w:val="28"/>
              </w:rPr>
              <w:t>申訴並</w:t>
            </w:r>
            <w:r w:rsidRPr="005D1B65">
              <w:rPr>
                <w:rFonts w:ascii="Arial" w:eastAsia="標楷體" w:hAnsi="Arial" w:cs="Arial" w:hint="eastAsia"/>
                <w:color w:val="000000"/>
                <w:sz w:val="28"/>
                <w:szCs w:val="28"/>
              </w:rPr>
              <w:t>配合</w:t>
            </w:r>
            <w:r w:rsidRPr="005D1B65">
              <w:rPr>
                <w:rFonts w:ascii="Arial" w:eastAsia="標楷體" w:hAnsi="Arial" w:cs="Arial"/>
                <w:color w:val="000000"/>
                <w:sz w:val="28"/>
                <w:szCs w:val="28"/>
              </w:rPr>
              <w:t>處理消費爭議</w:t>
            </w:r>
            <w:r w:rsidRPr="005D1B65">
              <w:rPr>
                <w:rFonts w:ascii="Arial" w:eastAsia="標楷體" w:hAnsi="Arial" w:cs="Arial" w:hint="eastAsia"/>
                <w:color w:val="000000"/>
                <w:sz w:val="28"/>
                <w:szCs w:val="28"/>
              </w:rPr>
              <w:t>之必要</w:t>
            </w:r>
            <w:r w:rsidRPr="005D1B65">
              <w:rPr>
                <w:rFonts w:ascii="Arial" w:eastAsia="標楷體" w:hAnsi="Arial" w:cs="Arial"/>
                <w:color w:val="000000"/>
                <w:sz w:val="28"/>
                <w:szCs w:val="28"/>
              </w:rPr>
              <w:t>。</w:t>
            </w:r>
          </w:p>
          <w:p w:rsidR="005D1B65" w:rsidRPr="005D1B65" w:rsidRDefault="005D1B65" w:rsidP="0094757A">
            <w:pPr>
              <w:spacing w:line="360" w:lineRule="exact"/>
              <w:ind w:left="549" w:hangingChars="196" w:hanging="549"/>
              <w:jc w:val="both"/>
              <w:rPr>
                <w:rFonts w:ascii="Arial" w:eastAsia="標楷體" w:hAnsi="Arial" w:cs="Arial"/>
                <w:color w:val="000000"/>
                <w:sz w:val="28"/>
                <w:szCs w:val="28"/>
              </w:rPr>
            </w:pPr>
            <w:r w:rsidRPr="005D1B65">
              <w:rPr>
                <w:rFonts w:ascii="Arial" w:eastAsia="標楷體" w:hAnsi="Arial" w:cs="Arial"/>
                <w:color w:val="000000"/>
                <w:sz w:val="28"/>
                <w:szCs w:val="28"/>
              </w:rPr>
              <w:t>二、依消費者保護法第</w:t>
            </w:r>
            <w:r w:rsidRPr="005D1B65">
              <w:rPr>
                <w:rFonts w:ascii="Arial" w:eastAsia="標楷體" w:hAnsi="Arial" w:cs="Arial"/>
                <w:color w:val="000000"/>
                <w:sz w:val="28"/>
                <w:szCs w:val="28"/>
              </w:rPr>
              <w:t>44</w:t>
            </w:r>
            <w:r w:rsidRPr="005D1B65">
              <w:rPr>
                <w:rFonts w:ascii="Arial" w:eastAsia="標楷體" w:hAnsi="Arial" w:cs="Arial"/>
                <w:color w:val="000000"/>
                <w:sz w:val="28"/>
                <w:szCs w:val="28"/>
              </w:rPr>
              <w:t>條規定</w:t>
            </w:r>
            <w:r w:rsidRPr="005D1B65">
              <w:rPr>
                <w:rFonts w:ascii="Arial" w:eastAsia="標楷體" w:hAnsi="Arial" w:cs="Arial" w:hint="eastAsia"/>
                <w:color w:val="000000"/>
                <w:sz w:val="28"/>
                <w:szCs w:val="28"/>
              </w:rPr>
              <w:t>：「</w:t>
            </w:r>
            <w:r w:rsidRPr="005D1B65">
              <w:rPr>
                <w:rFonts w:ascii="Arial" w:eastAsia="標楷體" w:hAnsi="Arial" w:cs="Arial"/>
                <w:sz w:val="28"/>
                <w:szCs w:val="28"/>
              </w:rPr>
              <w:t>消費者依前條申訴未能獲得妥適處理時，得向直轄市或縣（市）消費爭議調解委員會申請調解。</w:t>
            </w:r>
            <w:r w:rsidRPr="005D1B65">
              <w:rPr>
                <w:rFonts w:ascii="Arial" w:eastAsia="標楷體" w:hAnsi="Arial" w:cs="Arial" w:hint="eastAsia"/>
                <w:sz w:val="28"/>
                <w:szCs w:val="28"/>
              </w:rPr>
              <w:t>」</w:t>
            </w:r>
            <w:r w:rsidRPr="005D1B65">
              <w:rPr>
                <w:rFonts w:ascii="Arial" w:eastAsia="標楷體" w:hAnsi="Arial" w:cs="Arial"/>
                <w:color w:val="000000"/>
                <w:sz w:val="28"/>
                <w:szCs w:val="28"/>
              </w:rPr>
              <w:t>依此，托嬰中心亦應配合前往說明或接受調解，</w:t>
            </w:r>
            <w:proofErr w:type="gramStart"/>
            <w:r w:rsidRPr="005D1B65">
              <w:rPr>
                <w:rFonts w:ascii="Arial" w:eastAsia="標楷體" w:hAnsi="Arial" w:cs="Arial"/>
                <w:color w:val="000000"/>
                <w:sz w:val="28"/>
                <w:szCs w:val="28"/>
              </w:rPr>
              <w:t>俾</w:t>
            </w:r>
            <w:proofErr w:type="gramEnd"/>
            <w:r w:rsidRPr="005D1B65">
              <w:rPr>
                <w:rFonts w:ascii="Arial" w:eastAsia="標楷體" w:hAnsi="Arial" w:cs="Arial"/>
                <w:color w:val="000000"/>
                <w:sz w:val="28"/>
                <w:szCs w:val="28"/>
              </w:rPr>
              <w:t>求減少</w:t>
            </w:r>
            <w:proofErr w:type="gramStart"/>
            <w:r w:rsidRPr="005D1B65">
              <w:rPr>
                <w:rFonts w:ascii="Arial" w:eastAsia="標楷體" w:hAnsi="Arial" w:cs="Arial"/>
                <w:color w:val="000000"/>
                <w:sz w:val="28"/>
                <w:szCs w:val="28"/>
              </w:rPr>
              <w:t>訟</w:t>
            </w:r>
            <w:proofErr w:type="gramEnd"/>
            <w:r w:rsidRPr="005D1B65">
              <w:rPr>
                <w:rFonts w:ascii="Arial" w:eastAsia="標楷體" w:hAnsi="Arial" w:cs="Arial"/>
                <w:color w:val="000000"/>
                <w:sz w:val="28"/>
                <w:szCs w:val="28"/>
              </w:rPr>
              <w:t>爭。</w:t>
            </w:r>
          </w:p>
        </w:tc>
      </w:tr>
      <w:tr w:rsidR="005D1B65" w:rsidRPr="0094757A">
        <w:tc>
          <w:tcPr>
            <w:tcW w:w="5760" w:type="dxa"/>
          </w:tcPr>
          <w:p w:rsidR="005D1B65" w:rsidRPr="005D1B65" w:rsidRDefault="005D1B65" w:rsidP="00AC157B">
            <w:pPr>
              <w:pStyle w:val="a6"/>
              <w:spacing w:line="360" w:lineRule="exact"/>
              <w:rPr>
                <w:rFonts w:ascii="Arial" w:eastAsia="標楷體" w:hAnsi="Arial" w:cs="Arial"/>
                <w:sz w:val="28"/>
                <w:szCs w:val="28"/>
              </w:rPr>
            </w:pPr>
            <w:r w:rsidRPr="005D1B65">
              <w:rPr>
                <w:rFonts w:ascii="Arial" w:eastAsia="標楷體" w:hAnsi="Arial" w:cs="Arial"/>
                <w:sz w:val="28"/>
                <w:szCs w:val="28"/>
              </w:rPr>
              <w:lastRenderedPageBreak/>
              <w:t>十</w:t>
            </w:r>
            <w:r w:rsidRPr="005D1B65">
              <w:rPr>
                <w:rFonts w:ascii="Arial" w:eastAsia="標楷體" w:hAnsi="Arial" w:cs="Arial" w:hint="eastAsia"/>
                <w:sz w:val="28"/>
                <w:szCs w:val="28"/>
              </w:rPr>
              <w:t>七</w:t>
            </w:r>
            <w:r w:rsidRPr="005D1B65">
              <w:rPr>
                <w:rFonts w:ascii="Arial" w:eastAsia="標楷體" w:hAnsi="Arial" w:cs="Arial"/>
                <w:sz w:val="28"/>
                <w:szCs w:val="28"/>
              </w:rPr>
              <w:t>、管轄法院</w:t>
            </w:r>
          </w:p>
          <w:p w:rsidR="005D1B65" w:rsidRPr="005D1B65" w:rsidRDefault="005D1B65" w:rsidP="00AC157B">
            <w:pPr>
              <w:spacing w:line="360" w:lineRule="exact"/>
              <w:ind w:leftChars="29" w:left="70" w:firstLineChars="192" w:firstLine="538"/>
              <w:jc w:val="both"/>
              <w:rPr>
                <w:rFonts w:ascii="Arial" w:eastAsia="標楷體" w:hAnsi="Arial" w:cs="Arial"/>
                <w:sz w:val="28"/>
                <w:szCs w:val="28"/>
              </w:rPr>
            </w:pPr>
            <w:r w:rsidRPr="005D1B65">
              <w:rPr>
                <w:rFonts w:ascii="Arial" w:eastAsia="標楷體" w:hAnsi="Arial" w:cs="Arial"/>
                <w:sz w:val="28"/>
                <w:szCs w:val="28"/>
              </w:rPr>
              <w:t>因本契約涉訟時，雙方同意以台灣</w:t>
            </w:r>
            <w:r w:rsidRPr="005D1B65">
              <w:rPr>
                <w:rFonts w:ascii="Arial" w:eastAsia="標楷體" w:hAnsi="Arial" w:cs="Arial"/>
                <w:sz w:val="28"/>
                <w:szCs w:val="28"/>
                <w:u w:val="single"/>
              </w:rPr>
              <w:t xml:space="preserve">     </w:t>
            </w:r>
            <w:r w:rsidRPr="005D1B65">
              <w:rPr>
                <w:rFonts w:ascii="Arial" w:eastAsia="標楷體" w:hAnsi="Arial" w:cs="Arial"/>
                <w:sz w:val="28"/>
                <w:szCs w:val="28"/>
              </w:rPr>
              <w:t>地方法院為第一審非專屬管轄法院，但小額訴訟部份，依民事訴訟法規定辦理。</w:t>
            </w:r>
          </w:p>
        </w:tc>
        <w:tc>
          <w:tcPr>
            <w:tcW w:w="5040" w:type="dxa"/>
          </w:tcPr>
          <w:p w:rsidR="005D1B65" w:rsidRPr="005D1B65" w:rsidRDefault="005D1B65" w:rsidP="0094757A">
            <w:pPr>
              <w:spacing w:line="360" w:lineRule="exact"/>
              <w:ind w:left="546" w:hangingChars="195" w:hanging="546"/>
              <w:jc w:val="both"/>
              <w:rPr>
                <w:rFonts w:ascii="Arial" w:eastAsia="標楷體" w:hAnsi="Arial" w:cs="Arial"/>
                <w:sz w:val="28"/>
                <w:szCs w:val="28"/>
              </w:rPr>
            </w:pPr>
            <w:r w:rsidRPr="005D1B65">
              <w:rPr>
                <w:rFonts w:ascii="Arial" w:eastAsia="標楷體" w:hAnsi="Arial" w:cs="Arial"/>
                <w:sz w:val="28"/>
                <w:szCs w:val="28"/>
              </w:rPr>
              <w:t>一、依民事訴訟法第</w:t>
            </w:r>
            <w:r w:rsidRPr="005D1B65">
              <w:rPr>
                <w:rFonts w:ascii="Arial" w:eastAsia="標楷體" w:hAnsi="Arial" w:cs="Arial"/>
                <w:sz w:val="28"/>
                <w:szCs w:val="28"/>
              </w:rPr>
              <w:t>24</w:t>
            </w:r>
            <w:r w:rsidRPr="005D1B65">
              <w:rPr>
                <w:rFonts w:ascii="Arial" w:eastAsia="標楷體" w:hAnsi="Arial" w:cs="Arial"/>
                <w:sz w:val="28"/>
                <w:szCs w:val="28"/>
              </w:rPr>
              <w:t>條規定</w:t>
            </w:r>
            <w:r w:rsidRPr="005D1B65">
              <w:rPr>
                <w:rFonts w:ascii="Arial" w:eastAsia="標楷體" w:hAnsi="Arial" w:cs="Arial" w:hint="eastAsia"/>
                <w:sz w:val="28"/>
                <w:szCs w:val="28"/>
              </w:rPr>
              <w:t>：「</w:t>
            </w:r>
            <w:r w:rsidRPr="005D1B65">
              <w:rPr>
                <w:rFonts w:ascii="Arial" w:eastAsia="標楷體" w:hAnsi="Arial" w:cs="Arial"/>
                <w:sz w:val="28"/>
                <w:szCs w:val="28"/>
              </w:rPr>
              <w:t>當事人得以合意定第一審管轄法院</w:t>
            </w:r>
            <w:r w:rsidRPr="005D1B65">
              <w:rPr>
                <w:rFonts w:ascii="Arial" w:eastAsia="標楷體" w:hAnsi="Arial" w:cs="Arial" w:hint="eastAsia"/>
                <w:sz w:val="28"/>
                <w:szCs w:val="28"/>
              </w:rPr>
              <w:t>」，</w:t>
            </w:r>
            <w:r w:rsidRPr="005D1B65">
              <w:rPr>
                <w:rFonts w:ascii="Arial" w:eastAsia="標楷體" w:hAnsi="Arial" w:cs="Arial"/>
                <w:sz w:val="28"/>
                <w:szCs w:val="28"/>
              </w:rPr>
              <w:t>故如有合意管轄之約定，則以約定之管轄法院優先管轄。惟仍應注意民事訴訟法關於小額訴訟及專屬管轄之規定，不得合意變更。</w:t>
            </w:r>
          </w:p>
          <w:p w:rsidR="005D1B65" w:rsidRPr="005D1B65" w:rsidRDefault="005D1B65" w:rsidP="0094757A">
            <w:pPr>
              <w:spacing w:line="360" w:lineRule="exact"/>
              <w:ind w:left="546" w:hangingChars="195" w:hanging="546"/>
              <w:jc w:val="both"/>
              <w:rPr>
                <w:rFonts w:ascii="Arial" w:eastAsia="標楷體" w:hAnsi="Arial" w:cs="Arial"/>
                <w:sz w:val="28"/>
                <w:szCs w:val="28"/>
              </w:rPr>
            </w:pPr>
            <w:r w:rsidRPr="005D1B65">
              <w:rPr>
                <w:rFonts w:ascii="Arial" w:eastAsia="標楷體" w:hAnsi="Arial" w:cs="Arial"/>
                <w:sz w:val="28"/>
                <w:szCs w:val="28"/>
              </w:rPr>
              <w:t>二、小額訴訟為十萬元以下之訴訟，簡易訴訟則為五十萬元以下之訴訟。訴訟程序較簡易，但與一般法律訴訟具相同效力。</w:t>
            </w:r>
          </w:p>
        </w:tc>
      </w:tr>
      <w:tr w:rsidR="005D1B65" w:rsidRPr="0094757A">
        <w:trPr>
          <w:trHeight w:val="508"/>
        </w:trPr>
        <w:tc>
          <w:tcPr>
            <w:tcW w:w="5760" w:type="dxa"/>
          </w:tcPr>
          <w:p w:rsidR="005D1B65" w:rsidRPr="005D1B65" w:rsidRDefault="005D1B65" w:rsidP="00AC157B">
            <w:pPr>
              <w:pStyle w:val="a5"/>
              <w:spacing w:beforeLines="0" w:before="0" w:after="0" w:line="360" w:lineRule="exact"/>
              <w:jc w:val="both"/>
              <w:rPr>
                <w:rFonts w:ascii="Arial" w:eastAsia="標楷體" w:hAnsi="Arial" w:cs="Arial"/>
                <w:sz w:val="28"/>
                <w:szCs w:val="28"/>
              </w:rPr>
            </w:pPr>
            <w:r w:rsidRPr="005D1B65">
              <w:rPr>
                <w:rFonts w:ascii="Arial" w:eastAsia="標楷體" w:hAnsi="Arial" w:cs="Arial"/>
                <w:sz w:val="28"/>
                <w:szCs w:val="28"/>
              </w:rPr>
              <w:t>十</w:t>
            </w:r>
            <w:r w:rsidRPr="005D1B65">
              <w:rPr>
                <w:rFonts w:ascii="Arial" w:eastAsia="標楷體" w:hAnsi="Arial" w:cs="Arial" w:hint="eastAsia"/>
                <w:sz w:val="28"/>
                <w:szCs w:val="28"/>
              </w:rPr>
              <w:t>八</w:t>
            </w:r>
            <w:r w:rsidRPr="005D1B65">
              <w:rPr>
                <w:rFonts w:ascii="Arial" w:eastAsia="標楷體" w:hAnsi="Arial" w:cs="Arial"/>
                <w:sz w:val="28"/>
                <w:szCs w:val="28"/>
              </w:rPr>
              <w:t>、其他</w:t>
            </w:r>
          </w:p>
          <w:p w:rsidR="005D1B65" w:rsidRPr="005D1B65" w:rsidRDefault="005D1B65" w:rsidP="00176B54">
            <w:pPr>
              <w:pStyle w:val="a5"/>
              <w:spacing w:beforeLines="0" w:before="0" w:after="0" w:line="360" w:lineRule="exact"/>
              <w:ind w:firstLineChars="25" w:firstLine="70"/>
              <w:jc w:val="both"/>
              <w:rPr>
                <w:rFonts w:ascii="Arial" w:eastAsia="標楷體" w:hAnsi="Arial" w:cs="Arial"/>
                <w:sz w:val="28"/>
                <w:szCs w:val="28"/>
              </w:rPr>
            </w:pPr>
            <w:r w:rsidRPr="005D1B65">
              <w:rPr>
                <w:rFonts w:ascii="Arial" w:eastAsia="標楷體" w:hAnsi="Arial" w:cs="Arial"/>
                <w:sz w:val="28"/>
                <w:szCs w:val="28"/>
              </w:rPr>
              <w:t>(</w:t>
            </w:r>
            <w:proofErr w:type="gramStart"/>
            <w:r w:rsidRPr="005D1B65">
              <w:rPr>
                <w:rFonts w:ascii="Arial" w:eastAsia="標楷體" w:hAnsi="Arial" w:cs="Arial"/>
                <w:sz w:val="28"/>
                <w:szCs w:val="28"/>
              </w:rPr>
              <w:t>一</w:t>
            </w:r>
            <w:proofErr w:type="gramEnd"/>
            <w:r w:rsidRPr="005D1B65">
              <w:rPr>
                <w:rFonts w:ascii="Arial" w:eastAsia="標楷體" w:hAnsi="Arial" w:cs="Arial"/>
                <w:sz w:val="28"/>
                <w:szCs w:val="28"/>
              </w:rPr>
              <w:t>)</w:t>
            </w:r>
            <w:r w:rsidRPr="005D1B65">
              <w:rPr>
                <w:rFonts w:ascii="Arial" w:eastAsia="標楷體" w:hAnsi="Arial" w:cs="Arial"/>
                <w:sz w:val="28"/>
                <w:szCs w:val="28"/>
                <w:u w:val="single"/>
              </w:rPr>
              <w:t xml:space="preserve">                                    </w:t>
            </w:r>
          </w:p>
          <w:p w:rsidR="005D1B65" w:rsidRPr="005D1B65" w:rsidRDefault="005D1B65" w:rsidP="00176B54">
            <w:pPr>
              <w:pStyle w:val="a5"/>
              <w:spacing w:beforeLines="0" w:before="0" w:after="0" w:line="360" w:lineRule="exact"/>
              <w:ind w:firstLineChars="25" w:firstLine="70"/>
              <w:jc w:val="both"/>
              <w:rPr>
                <w:rFonts w:ascii="Arial" w:eastAsia="標楷體" w:hAnsi="Arial" w:cs="Arial"/>
                <w:sz w:val="28"/>
                <w:szCs w:val="28"/>
              </w:rPr>
            </w:pPr>
            <w:r w:rsidRPr="005D1B65">
              <w:rPr>
                <w:rFonts w:ascii="Arial" w:eastAsia="標楷體" w:hAnsi="Arial" w:cs="Arial"/>
                <w:sz w:val="28"/>
                <w:szCs w:val="28"/>
              </w:rPr>
              <w:t>(</w:t>
            </w:r>
            <w:r w:rsidRPr="005D1B65">
              <w:rPr>
                <w:rFonts w:ascii="Arial" w:eastAsia="標楷體" w:hAnsi="Arial" w:cs="Arial"/>
                <w:sz w:val="28"/>
                <w:szCs w:val="28"/>
              </w:rPr>
              <w:t>二</w:t>
            </w:r>
            <w:r w:rsidRPr="005D1B65">
              <w:rPr>
                <w:rFonts w:ascii="Arial" w:eastAsia="標楷體" w:hAnsi="Arial" w:cs="Arial"/>
                <w:sz w:val="28"/>
                <w:szCs w:val="28"/>
              </w:rPr>
              <w:t>)</w:t>
            </w:r>
            <w:r w:rsidRPr="005D1B65">
              <w:rPr>
                <w:rFonts w:ascii="Arial" w:eastAsia="標楷體" w:hAnsi="Arial" w:cs="Arial"/>
                <w:sz w:val="28"/>
                <w:szCs w:val="28"/>
                <w:u w:val="single"/>
              </w:rPr>
              <w:t xml:space="preserve">                                    </w:t>
            </w:r>
          </w:p>
          <w:p w:rsidR="005D1B65" w:rsidRPr="005D1B65" w:rsidRDefault="005D1B65" w:rsidP="00176B54">
            <w:pPr>
              <w:spacing w:line="360" w:lineRule="exact"/>
              <w:ind w:firstLineChars="25" w:firstLine="70"/>
              <w:jc w:val="both"/>
              <w:rPr>
                <w:rFonts w:ascii="Arial" w:eastAsia="標楷體" w:hAnsi="Arial" w:cs="Arial" w:hint="eastAsia"/>
                <w:sz w:val="28"/>
                <w:szCs w:val="28"/>
              </w:rPr>
            </w:pPr>
            <w:r w:rsidRPr="005D1B65">
              <w:rPr>
                <w:rFonts w:ascii="Arial" w:eastAsia="標楷體" w:hAnsi="Arial" w:cs="Arial"/>
                <w:sz w:val="28"/>
                <w:szCs w:val="28"/>
              </w:rPr>
              <w:t>(</w:t>
            </w:r>
            <w:r w:rsidRPr="005D1B65">
              <w:rPr>
                <w:rFonts w:ascii="Arial" w:eastAsia="標楷體" w:hAnsi="Arial" w:cs="Arial"/>
                <w:sz w:val="28"/>
                <w:szCs w:val="28"/>
              </w:rPr>
              <w:t>三</w:t>
            </w:r>
            <w:r w:rsidRPr="005D1B65">
              <w:rPr>
                <w:rFonts w:ascii="Arial" w:eastAsia="標楷體" w:hAnsi="Arial" w:cs="Arial"/>
                <w:sz w:val="28"/>
                <w:szCs w:val="28"/>
              </w:rPr>
              <w:t>)</w:t>
            </w:r>
            <w:r w:rsidRPr="005D1B65">
              <w:rPr>
                <w:rFonts w:ascii="Arial" w:eastAsia="標楷體" w:hAnsi="Arial" w:cs="Arial"/>
                <w:sz w:val="28"/>
                <w:szCs w:val="28"/>
                <w:u w:val="single"/>
              </w:rPr>
              <w:t xml:space="preserve">                            </w:t>
            </w:r>
            <w:r w:rsidR="00176B54">
              <w:rPr>
                <w:rFonts w:ascii="Arial" w:eastAsia="標楷體" w:hAnsi="Arial" w:cs="Arial" w:hint="eastAsia"/>
                <w:sz w:val="28"/>
                <w:szCs w:val="28"/>
                <w:u w:val="single"/>
              </w:rPr>
              <w:t xml:space="preserve">        </w:t>
            </w:r>
          </w:p>
        </w:tc>
        <w:tc>
          <w:tcPr>
            <w:tcW w:w="5040" w:type="dxa"/>
          </w:tcPr>
          <w:p w:rsidR="005D1B65" w:rsidRPr="005D1B65" w:rsidRDefault="005D1B65" w:rsidP="0094757A">
            <w:pPr>
              <w:spacing w:line="360" w:lineRule="exact"/>
              <w:ind w:firstLineChars="196" w:firstLine="549"/>
              <w:jc w:val="both"/>
              <w:rPr>
                <w:rFonts w:ascii="Arial" w:eastAsia="標楷體" w:hAnsi="Arial" w:cs="Arial"/>
                <w:sz w:val="28"/>
                <w:szCs w:val="28"/>
              </w:rPr>
            </w:pPr>
            <w:r w:rsidRPr="005D1B65">
              <w:rPr>
                <w:rFonts w:ascii="Arial" w:eastAsia="標楷體" w:hAnsi="Arial" w:cs="Arial"/>
                <w:sz w:val="28"/>
                <w:szCs w:val="28"/>
              </w:rPr>
              <w:t>前述條款如不符雙方之需要，或有其他特別約定，除直接修正相關條文外亦可於此處修正或補充，以切合實際狀況。</w:t>
            </w:r>
          </w:p>
        </w:tc>
      </w:tr>
      <w:tr w:rsidR="005D1B65" w:rsidRPr="0094757A">
        <w:trPr>
          <w:trHeight w:val="508"/>
        </w:trPr>
        <w:tc>
          <w:tcPr>
            <w:tcW w:w="5760" w:type="dxa"/>
          </w:tcPr>
          <w:p w:rsidR="005D1B65" w:rsidRPr="005D1B65" w:rsidRDefault="005D1B65" w:rsidP="00AC157B">
            <w:pPr>
              <w:pStyle w:val="a5"/>
              <w:spacing w:beforeLines="0" w:before="0" w:after="0" w:line="360" w:lineRule="exact"/>
              <w:jc w:val="both"/>
              <w:rPr>
                <w:rFonts w:ascii="Arial" w:eastAsia="標楷體" w:hAnsi="Arial" w:cs="Arial"/>
                <w:b/>
                <w:bCs/>
                <w:sz w:val="28"/>
                <w:szCs w:val="28"/>
                <w:u w:val="single"/>
              </w:rPr>
            </w:pPr>
            <w:r w:rsidRPr="005D1B65">
              <w:rPr>
                <w:rFonts w:ascii="Arial" w:eastAsia="標楷體" w:hAnsi="Arial" w:cs="Arial"/>
                <w:b/>
                <w:bCs/>
                <w:sz w:val="28"/>
                <w:szCs w:val="28"/>
                <w:u w:val="single"/>
              </w:rPr>
              <w:t>十</w:t>
            </w:r>
            <w:r w:rsidRPr="005D1B65">
              <w:rPr>
                <w:rFonts w:ascii="Arial" w:eastAsia="標楷體" w:hAnsi="Arial" w:cs="Arial" w:hint="eastAsia"/>
                <w:b/>
                <w:bCs/>
                <w:sz w:val="28"/>
                <w:szCs w:val="28"/>
                <w:u w:val="single"/>
              </w:rPr>
              <w:t>九</w:t>
            </w:r>
            <w:r w:rsidRPr="005D1B65">
              <w:rPr>
                <w:rFonts w:ascii="Arial" w:eastAsia="標楷體" w:hAnsi="Arial" w:cs="Arial"/>
                <w:b/>
                <w:bCs/>
                <w:sz w:val="28"/>
                <w:szCs w:val="28"/>
                <w:u w:val="single"/>
              </w:rPr>
              <w:t>、契約變更、契約分存</w:t>
            </w:r>
          </w:p>
          <w:p w:rsidR="005D1B65" w:rsidRPr="005D1B65" w:rsidRDefault="005D1B65" w:rsidP="00AC157B">
            <w:pPr>
              <w:pStyle w:val="a5"/>
              <w:spacing w:beforeLines="0" w:before="0" w:after="0" w:line="360" w:lineRule="exact"/>
              <w:ind w:left="431" w:hangingChars="154" w:hanging="431"/>
              <w:jc w:val="both"/>
              <w:rPr>
                <w:rFonts w:ascii="Arial" w:eastAsia="標楷體" w:hAnsi="Arial" w:cs="Arial"/>
                <w:sz w:val="28"/>
                <w:szCs w:val="28"/>
              </w:rPr>
            </w:pPr>
            <w:r w:rsidRPr="005D1B65">
              <w:rPr>
                <w:rFonts w:ascii="Arial" w:eastAsia="標楷體" w:hAnsi="Arial" w:cs="Arial"/>
                <w:sz w:val="28"/>
                <w:szCs w:val="28"/>
              </w:rPr>
              <w:t>(</w:t>
            </w:r>
            <w:r w:rsidRPr="005D1B65">
              <w:rPr>
                <w:rFonts w:ascii="Arial" w:eastAsia="標楷體" w:hAnsi="Arial" w:cs="Arial"/>
                <w:sz w:val="28"/>
                <w:szCs w:val="28"/>
              </w:rPr>
              <w:t>一</w:t>
            </w:r>
            <w:r w:rsidRPr="005D1B65">
              <w:rPr>
                <w:rFonts w:ascii="Arial" w:eastAsia="標楷體" w:hAnsi="Arial" w:cs="Arial"/>
                <w:sz w:val="28"/>
                <w:szCs w:val="28"/>
              </w:rPr>
              <w:t>)</w:t>
            </w:r>
            <w:r w:rsidRPr="005D1B65">
              <w:rPr>
                <w:rFonts w:ascii="Arial" w:eastAsia="標楷體" w:hAnsi="Arial" w:cs="Arial"/>
                <w:sz w:val="28"/>
                <w:szCs w:val="28"/>
              </w:rPr>
              <w:t>本契約及其他相關書面約定如有任何增刪修改者，非經雙方書面認定，不生效力。</w:t>
            </w:r>
          </w:p>
          <w:p w:rsidR="005D1B65" w:rsidRPr="005D1B65" w:rsidRDefault="005D1B65" w:rsidP="00AC157B">
            <w:pPr>
              <w:spacing w:line="360" w:lineRule="exact"/>
              <w:ind w:left="549" w:hangingChars="196" w:hanging="549"/>
              <w:jc w:val="both"/>
              <w:rPr>
                <w:rFonts w:ascii="Arial" w:eastAsia="標楷體" w:hAnsi="Arial" w:cs="Arial"/>
                <w:sz w:val="28"/>
                <w:szCs w:val="28"/>
              </w:rPr>
            </w:pPr>
            <w:r w:rsidRPr="005D1B65">
              <w:rPr>
                <w:rFonts w:ascii="Arial" w:eastAsia="標楷體" w:hAnsi="Arial" w:cs="Arial"/>
                <w:sz w:val="28"/>
                <w:szCs w:val="28"/>
              </w:rPr>
              <w:t>(</w:t>
            </w:r>
            <w:r w:rsidRPr="005D1B65">
              <w:rPr>
                <w:rFonts w:ascii="Arial" w:eastAsia="標楷體" w:hAnsi="Arial" w:cs="Arial"/>
                <w:sz w:val="28"/>
                <w:szCs w:val="28"/>
              </w:rPr>
              <w:t>二</w:t>
            </w:r>
            <w:r w:rsidRPr="005D1B65">
              <w:rPr>
                <w:rFonts w:ascii="Arial" w:eastAsia="標楷體" w:hAnsi="Arial" w:cs="Arial"/>
                <w:sz w:val="28"/>
                <w:szCs w:val="28"/>
              </w:rPr>
              <w:t>)</w:t>
            </w:r>
            <w:r w:rsidRPr="005D1B65">
              <w:rPr>
                <w:rFonts w:ascii="Arial" w:eastAsia="標楷體" w:hAnsi="Arial" w:cs="Arial"/>
                <w:sz w:val="28"/>
                <w:szCs w:val="28"/>
              </w:rPr>
              <w:t>本契約一式兩份，由甲乙雙方各執一份。</w:t>
            </w:r>
          </w:p>
        </w:tc>
        <w:tc>
          <w:tcPr>
            <w:tcW w:w="5040" w:type="dxa"/>
          </w:tcPr>
          <w:p w:rsidR="005D1B65" w:rsidRPr="005D1B65" w:rsidRDefault="005D1B65" w:rsidP="0094757A">
            <w:pPr>
              <w:spacing w:line="360" w:lineRule="exact"/>
              <w:ind w:left="549" w:hangingChars="196" w:hanging="549"/>
              <w:jc w:val="both"/>
              <w:rPr>
                <w:rFonts w:ascii="Arial" w:eastAsia="標楷體" w:hAnsi="Arial" w:cs="Arial"/>
                <w:sz w:val="28"/>
                <w:szCs w:val="28"/>
              </w:rPr>
            </w:pPr>
            <w:r w:rsidRPr="005D1B65">
              <w:rPr>
                <w:rFonts w:ascii="Arial" w:eastAsia="標楷體" w:hAnsi="Arial" w:cs="Arial"/>
                <w:sz w:val="28"/>
                <w:szCs w:val="28"/>
              </w:rPr>
              <w:t>一、為保障雙方之權益，</w:t>
            </w:r>
            <w:r w:rsidRPr="005D1B65">
              <w:rPr>
                <w:rFonts w:ascii="Arial" w:eastAsia="標楷體" w:hAnsi="Arial" w:cs="Arial" w:hint="eastAsia"/>
                <w:sz w:val="28"/>
                <w:szCs w:val="28"/>
              </w:rPr>
              <w:t>有</w:t>
            </w:r>
            <w:r w:rsidRPr="005D1B65">
              <w:rPr>
                <w:rFonts w:ascii="Arial" w:eastAsia="標楷體" w:hAnsi="Arial" w:cs="Arial"/>
                <w:sz w:val="28"/>
                <w:szCs w:val="28"/>
              </w:rPr>
              <w:t>關本契約一切變更應有書面約定，以杜爭議。</w:t>
            </w:r>
          </w:p>
          <w:p w:rsidR="005D1B65" w:rsidRPr="005D1B65" w:rsidRDefault="005D1B65" w:rsidP="0094757A">
            <w:pPr>
              <w:spacing w:line="360" w:lineRule="exact"/>
              <w:ind w:left="549" w:hangingChars="196" w:hanging="549"/>
              <w:jc w:val="both"/>
              <w:rPr>
                <w:rFonts w:ascii="Arial" w:eastAsia="標楷體" w:hAnsi="Arial" w:cs="Arial"/>
                <w:sz w:val="28"/>
                <w:szCs w:val="28"/>
              </w:rPr>
            </w:pPr>
            <w:r w:rsidRPr="005D1B65">
              <w:rPr>
                <w:rFonts w:ascii="Arial" w:eastAsia="標楷體" w:hAnsi="Arial" w:cs="Arial"/>
                <w:sz w:val="28"/>
                <w:szCs w:val="28"/>
              </w:rPr>
              <w:t>二、甲乙雙方應持有契約正本一份，作為權利義務證明之依據，以杜爭議。</w:t>
            </w:r>
          </w:p>
        </w:tc>
      </w:tr>
      <w:tr w:rsidR="005D1B65" w:rsidRPr="0094757A">
        <w:trPr>
          <w:trHeight w:val="4667"/>
        </w:trPr>
        <w:tc>
          <w:tcPr>
            <w:tcW w:w="5760" w:type="dxa"/>
          </w:tcPr>
          <w:p w:rsidR="005D1B65" w:rsidRPr="005D1B65" w:rsidRDefault="005D1B65" w:rsidP="00C5611F">
            <w:pPr>
              <w:spacing w:line="360" w:lineRule="exact"/>
              <w:ind w:firstLineChars="218" w:firstLine="610"/>
              <w:jc w:val="both"/>
              <w:rPr>
                <w:rFonts w:ascii="Arial" w:eastAsia="標楷體" w:hAnsi="Arial" w:cs="Arial"/>
                <w:color w:val="000000"/>
                <w:sz w:val="28"/>
                <w:szCs w:val="28"/>
              </w:rPr>
            </w:pPr>
            <w:r w:rsidRPr="005D1B65">
              <w:rPr>
                <w:rFonts w:ascii="Arial" w:eastAsia="標楷體" w:hAnsi="Arial" w:cs="Arial"/>
                <w:color w:val="000000"/>
                <w:sz w:val="28"/>
                <w:szCs w:val="28"/>
              </w:rPr>
              <w:t>甲方：</w:t>
            </w:r>
          </w:p>
          <w:p w:rsidR="005D1B65" w:rsidRPr="005D1B65" w:rsidRDefault="005D1B65" w:rsidP="00AC157B">
            <w:pPr>
              <w:spacing w:line="360" w:lineRule="exact"/>
              <w:jc w:val="both"/>
              <w:rPr>
                <w:rFonts w:ascii="Arial" w:eastAsia="標楷體" w:hAnsi="Arial" w:cs="Arial"/>
                <w:color w:val="000000"/>
                <w:sz w:val="28"/>
                <w:szCs w:val="28"/>
              </w:rPr>
            </w:pPr>
            <w:r w:rsidRPr="005D1B65">
              <w:rPr>
                <w:rFonts w:ascii="Arial" w:eastAsia="標楷體" w:hAnsi="Arial" w:cs="Arial"/>
                <w:color w:val="000000"/>
                <w:sz w:val="28"/>
                <w:szCs w:val="28"/>
              </w:rPr>
              <w:t xml:space="preserve">    </w:t>
            </w:r>
            <w:r w:rsidRPr="005D1B65">
              <w:rPr>
                <w:rFonts w:ascii="Arial" w:eastAsia="標楷體" w:hAnsi="Arial" w:cs="Arial"/>
                <w:color w:val="000000"/>
                <w:sz w:val="28"/>
                <w:szCs w:val="28"/>
              </w:rPr>
              <w:t>身分證統一編號：</w:t>
            </w:r>
          </w:p>
          <w:p w:rsidR="005D1B65" w:rsidRPr="005D1B65" w:rsidRDefault="005D1B65" w:rsidP="00AC157B">
            <w:pPr>
              <w:spacing w:line="360" w:lineRule="exact"/>
              <w:jc w:val="both"/>
              <w:rPr>
                <w:rFonts w:ascii="Arial" w:eastAsia="標楷體" w:hAnsi="Arial" w:cs="Arial"/>
                <w:color w:val="000000"/>
                <w:sz w:val="28"/>
                <w:szCs w:val="28"/>
              </w:rPr>
            </w:pPr>
            <w:r w:rsidRPr="005D1B65">
              <w:rPr>
                <w:rFonts w:ascii="Arial" w:eastAsia="標楷體" w:hAnsi="Arial" w:cs="Arial"/>
                <w:color w:val="000000"/>
                <w:sz w:val="28"/>
                <w:szCs w:val="28"/>
              </w:rPr>
              <w:t xml:space="preserve">    </w:t>
            </w:r>
            <w:r w:rsidRPr="005D1B65">
              <w:rPr>
                <w:rFonts w:ascii="Arial" w:eastAsia="標楷體" w:hAnsi="Arial" w:cs="Arial"/>
                <w:color w:val="000000"/>
                <w:sz w:val="28"/>
                <w:szCs w:val="28"/>
              </w:rPr>
              <w:t>戶籍地址：</w:t>
            </w:r>
          </w:p>
          <w:p w:rsidR="005D1B65" w:rsidRPr="005D1B65" w:rsidRDefault="005D1B65" w:rsidP="00AC157B">
            <w:pPr>
              <w:spacing w:line="360" w:lineRule="exact"/>
              <w:ind w:firstLineChars="200" w:firstLine="560"/>
              <w:jc w:val="both"/>
              <w:rPr>
                <w:rFonts w:ascii="Arial" w:eastAsia="標楷體" w:hAnsi="Arial" w:cs="Arial"/>
                <w:color w:val="000000"/>
                <w:sz w:val="28"/>
                <w:szCs w:val="28"/>
              </w:rPr>
            </w:pPr>
            <w:r w:rsidRPr="005D1B65">
              <w:rPr>
                <w:rFonts w:ascii="Arial" w:eastAsia="標楷體" w:hAnsi="Arial" w:cs="Arial"/>
                <w:color w:val="000000"/>
                <w:sz w:val="28"/>
                <w:szCs w:val="28"/>
              </w:rPr>
              <w:t>居住地址：</w:t>
            </w:r>
          </w:p>
          <w:p w:rsidR="005D1B65" w:rsidRPr="005D1B65" w:rsidRDefault="005D1B65" w:rsidP="00C5611F">
            <w:pPr>
              <w:spacing w:afterLines="50" w:after="180" w:line="360" w:lineRule="exact"/>
              <w:jc w:val="both"/>
              <w:rPr>
                <w:rFonts w:ascii="Arial" w:eastAsia="標楷體" w:hAnsi="Arial" w:cs="Arial"/>
                <w:color w:val="000000"/>
                <w:sz w:val="28"/>
                <w:szCs w:val="28"/>
              </w:rPr>
            </w:pPr>
            <w:r w:rsidRPr="005D1B65">
              <w:rPr>
                <w:rFonts w:ascii="Arial" w:eastAsia="標楷體" w:hAnsi="Arial" w:cs="Arial"/>
                <w:color w:val="000000"/>
                <w:sz w:val="28"/>
                <w:szCs w:val="28"/>
              </w:rPr>
              <w:t xml:space="preserve">    </w:t>
            </w:r>
            <w:r w:rsidRPr="005D1B65">
              <w:rPr>
                <w:rFonts w:ascii="Arial" w:eastAsia="標楷體" w:hAnsi="Arial" w:cs="Arial"/>
                <w:color w:val="000000"/>
                <w:sz w:val="28"/>
                <w:szCs w:val="28"/>
              </w:rPr>
              <w:t>聯絡電話：</w:t>
            </w:r>
          </w:p>
          <w:p w:rsidR="005D1B65" w:rsidRPr="005D1B65" w:rsidRDefault="005D1B65" w:rsidP="00AC157B">
            <w:pPr>
              <w:spacing w:line="360" w:lineRule="exact"/>
              <w:jc w:val="both"/>
              <w:rPr>
                <w:rFonts w:ascii="Arial" w:eastAsia="標楷體" w:hAnsi="Arial" w:cs="Arial"/>
                <w:color w:val="000000"/>
                <w:sz w:val="28"/>
                <w:szCs w:val="28"/>
              </w:rPr>
            </w:pPr>
            <w:r w:rsidRPr="005D1B65">
              <w:rPr>
                <w:rFonts w:ascii="Arial" w:eastAsia="標楷體" w:hAnsi="Arial" w:cs="Arial"/>
                <w:color w:val="000000"/>
                <w:sz w:val="28"/>
                <w:szCs w:val="28"/>
              </w:rPr>
              <w:t xml:space="preserve">    </w:t>
            </w:r>
            <w:r w:rsidRPr="005D1B65">
              <w:rPr>
                <w:rFonts w:ascii="Arial" w:eastAsia="標楷體" w:hAnsi="Arial" w:cs="Arial"/>
                <w:color w:val="000000"/>
                <w:sz w:val="28"/>
                <w:szCs w:val="28"/>
              </w:rPr>
              <w:t>乙方：</w:t>
            </w:r>
          </w:p>
          <w:p w:rsidR="005D1B65" w:rsidRPr="005D1B65" w:rsidRDefault="005D1B65" w:rsidP="00AC157B">
            <w:pPr>
              <w:spacing w:line="360" w:lineRule="exact"/>
              <w:jc w:val="both"/>
              <w:rPr>
                <w:rFonts w:ascii="Arial" w:eastAsia="標楷體" w:hAnsi="Arial" w:cs="Arial"/>
                <w:color w:val="000000"/>
                <w:sz w:val="28"/>
                <w:szCs w:val="28"/>
              </w:rPr>
            </w:pPr>
            <w:r w:rsidRPr="005D1B65">
              <w:rPr>
                <w:rFonts w:ascii="Arial" w:eastAsia="標楷體" w:hAnsi="Arial" w:cs="Arial"/>
                <w:color w:val="000000"/>
                <w:sz w:val="28"/>
                <w:szCs w:val="28"/>
              </w:rPr>
              <w:t xml:space="preserve">    </w:t>
            </w:r>
            <w:r w:rsidRPr="005D1B65">
              <w:rPr>
                <w:rFonts w:ascii="Arial" w:eastAsia="標楷體" w:hAnsi="Arial" w:cs="Arial"/>
                <w:color w:val="000000"/>
                <w:sz w:val="28"/>
                <w:szCs w:val="28"/>
              </w:rPr>
              <w:t>負責人：</w:t>
            </w:r>
          </w:p>
          <w:p w:rsidR="005D1B65" w:rsidRPr="005D1B65" w:rsidRDefault="005D1B65" w:rsidP="00AC157B">
            <w:pPr>
              <w:spacing w:line="360" w:lineRule="exact"/>
              <w:jc w:val="both"/>
              <w:rPr>
                <w:rFonts w:ascii="Arial" w:eastAsia="標楷體" w:hAnsi="Arial" w:cs="Arial"/>
                <w:color w:val="000000"/>
                <w:sz w:val="28"/>
                <w:szCs w:val="28"/>
              </w:rPr>
            </w:pPr>
            <w:r w:rsidRPr="005D1B65">
              <w:rPr>
                <w:rFonts w:ascii="Arial" w:eastAsia="標楷體" w:hAnsi="Arial" w:cs="Arial"/>
                <w:color w:val="000000"/>
                <w:sz w:val="28"/>
                <w:szCs w:val="28"/>
              </w:rPr>
              <w:t xml:space="preserve">    </w:t>
            </w:r>
            <w:r w:rsidRPr="005D1B65">
              <w:rPr>
                <w:rFonts w:ascii="Arial" w:eastAsia="標楷體" w:hAnsi="Arial" w:cs="Arial"/>
                <w:color w:val="000000"/>
                <w:sz w:val="28"/>
                <w:szCs w:val="28"/>
              </w:rPr>
              <w:t>立案日期：</w:t>
            </w:r>
          </w:p>
          <w:p w:rsidR="005D1B65" w:rsidRPr="005D1B65" w:rsidRDefault="005D1B65" w:rsidP="00AC157B">
            <w:pPr>
              <w:spacing w:line="360" w:lineRule="exact"/>
              <w:jc w:val="both"/>
              <w:rPr>
                <w:rFonts w:ascii="Arial" w:eastAsia="標楷體" w:hAnsi="Arial" w:cs="Arial"/>
                <w:color w:val="000000"/>
                <w:sz w:val="28"/>
                <w:szCs w:val="28"/>
              </w:rPr>
            </w:pPr>
            <w:r w:rsidRPr="005D1B65">
              <w:rPr>
                <w:rFonts w:ascii="Arial" w:eastAsia="標楷體" w:hAnsi="Arial" w:cs="Arial"/>
                <w:color w:val="000000"/>
                <w:sz w:val="28"/>
                <w:szCs w:val="28"/>
              </w:rPr>
              <w:t xml:space="preserve">    </w:t>
            </w:r>
            <w:r w:rsidRPr="005D1B65">
              <w:rPr>
                <w:rFonts w:ascii="Arial" w:eastAsia="標楷體" w:hAnsi="Arial" w:cs="Arial"/>
                <w:color w:val="000000"/>
                <w:sz w:val="28"/>
                <w:szCs w:val="28"/>
              </w:rPr>
              <w:t>立案字號：</w:t>
            </w:r>
          </w:p>
          <w:p w:rsidR="005D1B65" w:rsidRPr="005D1B65" w:rsidRDefault="005D1B65" w:rsidP="00AC157B">
            <w:pPr>
              <w:spacing w:line="360" w:lineRule="exact"/>
              <w:jc w:val="both"/>
              <w:rPr>
                <w:rFonts w:ascii="Arial" w:eastAsia="標楷體" w:hAnsi="Arial" w:cs="Arial"/>
                <w:color w:val="000000"/>
                <w:sz w:val="28"/>
                <w:szCs w:val="28"/>
              </w:rPr>
            </w:pPr>
            <w:r w:rsidRPr="005D1B65">
              <w:rPr>
                <w:rFonts w:ascii="Arial" w:eastAsia="標楷體" w:hAnsi="Arial" w:cs="Arial"/>
                <w:color w:val="000000"/>
                <w:sz w:val="28"/>
                <w:szCs w:val="28"/>
              </w:rPr>
              <w:t xml:space="preserve">    </w:t>
            </w:r>
            <w:r w:rsidRPr="005D1B65">
              <w:rPr>
                <w:rFonts w:ascii="Arial" w:eastAsia="標楷體" w:hAnsi="Arial" w:cs="Arial"/>
                <w:color w:val="000000"/>
                <w:sz w:val="28"/>
                <w:szCs w:val="28"/>
              </w:rPr>
              <w:t>立案地址：</w:t>
            </w:r>
          </w:p>
          <w:p w:rsidR="005D1B65" w:rsidRPr="005D1B65" w:rsidRDefault="005D1B65" w:rsidP="00AC157B">
            <w:pPr>
              <w:spacing w:line="360" w:lineRule="exact"/>
              <w:jc w:val="both"/>
              <w:rPr>
                <w:rFonts w:ascii="Arial" w:eastAsia="標楷體" w:hAnsi="Arial" w:cs="Arial"/>
                <w:color w:val="000000"/>
                <w:sz w:val="28"/>
                <w:szCs w:val="28"/>
              </w:rPr>
            </w:pPr>
            <w:r w:rsidRPr="005D1B65">
              <w:rPr>
                <w:rFonts w:ascii="Arial" w:eastAsia="標楷體" w:hAnsi="Arial" w:cs="Arial"/>
                <w:color w:val="000000"/>
                <w:sz w:val="28"/>
                <w:szCs w:val="28"/>
              </w:rPr>
              <w:t xml:space="preserve">    </w:t>
            </w:r>
            <w:r w:rsidRPr="005D1B65">
              <w:rPr>
                <w:rFonts w:ascii="Arial" w:eastAsia="標楷體" w:hAnsi="Arial" w:cs="Arial"/>
                <w:color w:val="000000"/>
                <w:sz w:val="28"/>
                <w:szCs w:val="28"/>
              </w:rPr>
              <w:t>聯絡電話：</w:t>
            </w:r>
          </w:p>
          <w:p w:rsidR="005D1B65" w:rsidRPr="005D1B65" w:rsidRDefault="005D1B65" w:rsidP="00AC157B">
            <w:pPr>
              <w:tabs>
                <w:tab w:val="left" w:pos="524"/>
              </w:tabs>
              <w:spacing w:line="360" w:lineRule="exact"/>
              <w:ind w:left="504" w:hangingChars="180" w:hanging="504"/>
              <w:jc w:val="both"/>
              <w:rPr>
                <w:rFonts w:ascii="Arial" w:eastAsia="標楷體" w:hAnsi="Arial" w:cs="Arial"/>
                <w:sz w:val="28"/>
                <w:szCs w:val="28"/>
              </w:rPr>
            </w:pPr>
            <w:r w:rsidRPr="005D1B65">
              <w:rPr>
                <w:rFonts w:ascii="Arial" w:eastAsia="標楷體" w:hAnsi="Arial" w:cs="Arial"/>
                <w:color w:val="000000"/>
                <w:sz w:val="28"/>
                <w:szCs w:val="28"/>
              </w:rPr>
              <w:t xml:space="preserve">    </w:t>
            </w:r>
            <w:r w:rsidRPr="005D1B65">
              <w:rPr>
                <w:rFonts w:ascii="Arial" w:eastAsia="標楷體" w:hAnsi="Arial" w:cs="Arial"/>
                <w:color w:val="000000"/>
                <w:sz w:val="28"/>
                <w:szCs w:val="28"/>
              </w:rPr>
              <w:t>簽約日期：</w:t>
            </w:r>
          </w:p>
        </w:tc>
        <w:tc>
          <w:tcPr>
            <w:tcW w:w="5040" w:type="dxa"/>
          </w:tcPr>
          <w:p w:rsidR="005D1B65" w:rsidRPr="005D1B65" w:rsidRDefault="005D1B65" w:rsidP="0094757A">
            <w:pPr>
              <w:tabs>
                <w:tab w:val="left" w:pos="524"/>
              </w:tabs>
              <w:spacing w:line="360" w:lineRule="exact"/>
              <w:ind w:left="504" w:hangingChars="180" w:hanging="504"/>
              <w:jc w:val="both"/>
              <w:rPr>
                <w:rFonts w:ascii="Arial" w:eastAsia="標楷體" w:hAnsi="Arial" w:cs="Arial"/>
                <w:sz w:val="28"/>
                <w:szCs w:val="28"/>
              </w:rPr>
            </w:pPr>
            <w:r w:rsidRPr="005D1B65">
              <w:rPr>
                <w:rFonts w:ascii="Arial" w:eastAsia="標楷體" w:hAnsi="Arial" w:cs="Arial"/>
                <w:sz w:val="28"/>
                <w:szCs w:val="28"/>
              </w:rPr>
              <w:t>一、立契約人應與前文所載相同。</w:t>
            </w:r>
          </w:p>
          <w:p w:rsidR="005D1B65" w:rsidRPr="005D1B65" w:rsidRDefault="005D1B65" w:rsidP="0094757A">
            <w:pPr>
              <w:tabs>
                <w:tab w:val="left" w:pos="524"/>
              </w:tabs>
              <w:spacing w:line="360" w:lineRule="exact"/>
              <w:ind w:left="504" w:hangingChars="180" w:hanging="504"/>
              <w:jc w:val="both"/>
              <w:rPr>
                <w:rFonts w:ascii="Arial" w:eastAsia="標楷體" w:hAnsi="Arial" w:cs="Arial"/>
                <w:sz w:val="28"/>
                <w:szCs w:val="28"/>
              </w:rPr>
            </w:pPr>
            <w:r w:rsidRPr="005D1B65">
              <w:rPr>
                <w:rFonts w:ascii="Arial" w:eastAsia="標楷體" w:hAnsi="Arial" w:cs="Arial"/>
                <w:sz w:val="28"/>
                <w:szCs w:val="28"/>
              </w:rPr>
              <w:t>二、簽名效力大於蓋章，因此簽約時最好能由簽約人本人簽名。</w:t>
            </w:r>
          </w:p>
          <w:p w:rsidR="005D1B65" w:rsidRPr="005D1B65" w:rsidRDefault="005D1B65" w:rsidP="0094757A">
            <w:pPr>
              <w:tabs>
                <w:tab w:val="left" w:pos="524"/>
              </w:tabs>
              <w:spacing w:line="360" w:lineRule="exact"/>
              <w:ind w:left="504" w:hangingChars="180" w:hanging="504"/>
              <w:jc w:val="both"/>
              <w:rPr>
                <w:rFonts w:ascii="Arial" w:eastAsia="標楷體" w:hAnsi="Arial" w:cs="Arial"/>
                <w:sz w:val="28"/>
                <w:szCs w:val="28"/>
              </w:rPr>
            </w:pPr>
            <w:r w:rsidRPr="005D1B65">
              <w:rPr>
                <w:rFonts w:ascii="Arial" w:eastAsia="標楷體" w:hAnsi="Arial" w:cs="Arial"/>
                <w:sz w:val="28"/>
                <w:szCs w:val="28"/>
              </w:rPr>
              <w:t>三、地址以戶籍地址為</w:t>
            </w:r>
            <w:proofErr w:type="gramStart"/>
            <w:r w:rsidRPr="005D1B65">
              <w:rPr>
                <w:rFonts w:ascii="Arial" w:eastAsia="標楷體" w:hAnsi="Arial" w:cs="Arial"/>
                <w:sz w:val="28"/>
                <w:szCs w:val="28"/>
              </w:rPr>
              <w:t>準</w:t>
            </w:r>
            <w:proofErr w:type="gramEnd"/>
            <w:r w:rsidRPr="005D1B65">
              <w:rPr>
                <w:rFonts w:ascii="Arial" w:eastAsia="標楷體" w:hAnsi="Arial" w:cs="Arial"/>
                <w:sz w:val="28"/>
                <w:szCs w:val="28"/>
              </w:rPr>
              <w:t>，如實際住所或聯絡地址不同，並應註明。</w:t>
            </w:r>
          </w:p>
          <w:p w:rsidR="005D1B65" w:rsidRPr="005D1B65" w:rsidRDefault="005D1B65" w:rsidP="0094757A">
            <w:pPr>
              <w:tabs>
                <w:tab w:val="left" w:pos="524"/>
              </w:tabs>
              <w:spacing w:line="360" w:lineRule="exact"/>
              <w:ind w:left="504" w:hangingChars="180" w:hanging="504"/>
              <w:jc w:val="both"/>
              <w:rPr>
                <w:rFonts w:ascii="Arial" w:eastAsia="標楷體" w:hAnsi="Arial" w:cs="Arial"/>
                <w:sz w:val="28"/>
                <w:szCs w:val="28"/>
              </w:rPr>
            </w:pPr>
            <w:r w:rsidRPr="005D1B65">
              <w:rPr>
                <w:rFonts w:ascii="Arial" w:eastAsia="標楷體" w:hAnsi="Arial" w:cs="Arial"/>
                <w:sz w:val="28"/>
                <w:szCs w:val="28"/>
              </w:rPr>
              <w:t>四、簽約後，契約每一</w:t>
            </w:r>
            <w:proofErr w:type="gramStart"/>
            <w:r w:rsidRPr="005D1B65">
              <w:rPr>
                <w:rFonts w:ascii="Arial" w:eastAsia="標楷體" w:hAnsi="Arial" w:cs="Arial"/>
                <w:sz w:val="28"/>
                <w:szCs w:val="28"/>
              </w:rPr>
              <w:t>頁間應記得</w:t>
            </w:r>
            <w:proofErr w:type="gramEnd"/>
            <w:r w:rsidRPr="005D1B65">
              <w:rPr>
                <w:rFonts w:ascii="Arial" w:eastAsia="標楷體" w:hAnsi="Arial" w:cs="Arial"/>
                <w:sz w:val="28"/>
                <w:szCs w:val="28"/>
              </w:rPr>
              <w:t>蓋上騎縫章，以</w:t>
            </w:r>
            <w:proofErr w:type="gramStart"/>
            <w:r w:rsidRPr="005D1B65">
              <w:rPr>
                <w:rFonts w:ascii="Arial" w:eastAsia="標楷體" w:hAnsi="Arial" w:cs="Arial"/>
                <w:sz w:val="28"/>
                <w:szCs w:val="28"/>
              </w:rPr>
              <w:t>避免遭抽換</w:t>
            </w:r>
            <w:proofErr w:type="gramEnd"/>
            <w:r w:rsidRPr="005D1B65">
              <w:rPr>
                <w:rFonts w:ascii="Arial" w:eastAsia="標楷體" w:hAnsi="Arial" w:cs="Arial"/>
                <w:sz w:val="28"/>
                <w:szCs w:val="28"/>
              </w:rPr>
              <w:t>或修改。</w:t>
            </w:r>
          </w:p>
          <w:p w:rsidR="005D1B65" w:rsidRPr="005D1B65" w:rsidRDefault="005D1B65" w:rsidP="0094757A">
            <w:pPr>
              <w:spacing w:line="360" w:lineRule="exact"/>
              <w:jc w:val="both"/>
              <w:rPr>
                <w:rFonts w:ascii="Arial" w:eastAsia="標楷體" w:hAnsi="Arial" w:cs="Arial"/>
                <w:sz w:val="28"/>
                <w:szCs w:val="28"/>
              </w:rPr>
            </w:pPr>
          </w:p>
        </w:tc>
      </w:tr>
    </w:tbl>
    <w:p w:rsidR="009C6311" w:rsidRPr="00C5611F" w:rsidRDefault="009C6311" w:rsidP="00C5611F">
      <w:pPr>
        <w:spacing w:line="400" w:lineRule="exact"/>
        <w:jc w:val="center"/>
        <w:rPr>
          <w:rFonts w:ascii="標楷體" w:eastAsia="標楷體" w:hAnsi="標楷體" w:hint="eastAsia"/>
          <w:sz w:val="28"/>
          <w:szCs w:val="28"/>
        </w:rPr>
      </w:pPr>
      <w:r w:rsidRPr="0094757A">
        <w:rPr>
          <w:sz w:val="28"/>
          <w:szCs w:val="28"/>
        </w:rPr>
        <w:br w:type="page"/>
      </w:r>
      <w:r w:rsidR="008A660D" w:rsidRPr="00C5611F">
        <w:rPr>
          <w:rFonts w:ascii="標楷體" w:eastAsia="標楷體" w:hAnsi="標楷體" w:hint="eastAsia"/>
          <w:sz w:val="28"/>
          <w:szCs w:val="28"/>
        </w:rPr>
        <w:lastRenderedPageBreak/>
        <w:t>幼</w:t>
      </w:r>
      <w:r w:rsidRPr="00C5611F">
        <w:rPr>
          <w:rFonts w:ascii="標楷體" w:eastAsia="標楷體" w:hAnsi="標楷體" w:hint="eastAsia"/>
          <w:sz w:val="28"/>
          <w:szCs w:val="28"/>
        </w:rPr>
        <w:t>兒健康狀況調查表</w:t>
      </w:r>
    </w:p>
    <w:p w:rsidR="009C6311" w:rsidRPr="00C5611F" w:rsidRDefault="008A660D" w:rsidP="00C5611F">
      <w:pPr>
        <w:spacing w:line="400" w:lineRule="exact"/>
        <w:rPr>
          <w:rFonts w:eastAsia="標楷體" w:hint="eastAsia"/>
          <w:sz w:val="28"/>
          <w:szCs w:val="28"/>
          <w:u w:val="single"/>
        </w:rPr>
      </w:pPr>
      <w:r w:rsidRPr="00C5611F">
        <w:rPr>
          <w:rFonts w:eastAsia="標楷體" w:hint="eastAsia"/>
          <w:sz w:val="28"/>
          <w:szCs w:val="28"/>
        </w:rPr>
        <w:t>幼</w:t>
      </w:r>
      <w:r w:rsidR="009C6311" w:rsidRPr="00C5611F">
        <w:rPr>
          <w:rFonts w:eastAsia="標楷體" w:hint="eastAsia"/>
          <w:sz w:val="28"/>
          <w:szCs w:val="28"/>
        </w:rPr>
        <w:t>兒姓名</w:t>
      </w:r>
      <w:r w:rsidR="009C6311" w:rsidRPr="00C5611F">
        <w:rPr>
          <w:rFonts w:eastAsia="標楷體" w:hint="eastAsia"/>
          <w:sz w:val="28"/>
          <w:szCs w:val="28"/>
          <w:u w:val="single"/>
        </w:rPr>
        <w:t xml:space="preserve">                  </w:t>
      </w:r>
      <w:r w:rsidR="009C6311" w:rsidRPr="00C5611F">
        <w:rPr>
          <w:rFonts w:eastAsia="標楷體" w:hint="eastAsia"/>
          <w:sz w:val="28"/>
          <w:szCs w:val="28"/>
        </w:rPr>
        <w:t xml:space="preserve">  </w:t>
      </w:r>
      <w:r w:rsidR="009C6311" w:rsidRPr="00C5611F">
        <w:rPr>
          <w:rFonts w:eastAsia="標楷體" w:hint="eastAsia"/>
          <w:sz w:val="28"/>
          <w:szCs w:val="28"/>
        </w:rPr>
        <w:t xml:space="preserve">　　</w:t>
      </w:r>
      <w:r w:rsidR="009C6311" w:rsidRPr="00C5611F">
        <w:rPr>
          <w:rFonts w:eastAsia="標楷體" w:hint="eastAsia"/>
          <w:color w:val="0000FF"/>
          <w:sz w:val="28"/>
          <w:szCs w:val="28"/>
        </w:rPr>
        <w:t xml:space="preserve"> </w:t>
      </w:r>
      <w:r w:rsidR="009C6311" w:rsidRPr="00C5611F">
        <w:rPr>
          <w:rFonts w:eastAsia="標楷體" w:hint="eastAsia"/>
          <w:sz w:val="28"/>
          <w:szCs w:val="28"/>
        </w:rPr>
        <w:t>乳名：</w:t>
      </w:r>
      <w:r w:rsidR="009C6311" w:rsidRPr="00C5611F">
        <w:rPr>
          <w:rFonts w:eastAsia="標楷體" w:hint="eastAsia"/>
          <w:sz w:val="28"/>
          <w:szCs w:val="28"/>
          <w:u w:val="single"/>
        </w:rPr>
        <w:t xml:space="preserve">　　　　　　</w:t>
      </w:r>
      <w:r w:rsidR="009C6311" w:rsidRPr="00C5611F">
        <w:rPr>
          <w:rFonts w:eastAsia="標楷體" w:hint="eastAsia"/>
          <w:sz w:val="28"/>
          <w:szCs w:val="28"/>
        </w:rPr>
        <w:t xml:space="preserve">　血型：</w:t>
      </w:r>
      <w:r w:rsidR="009C6311" w:rsidRPr="00C5611F">
        <w:rPr>
          <w:rFonts w:eastAsia="標楷體" w:hint="eastAsia"/>
          <w:sz w:val="28"/>
          <w:szCs w:val="28"/>
          <w:u w:val="single"/>
        </w:rPr>
        <w:t xml:space="preserve">　　　</w:t>
      </w:r>
    </w:p>
    <w:p w:rsidR="009C6311" w:rsidRPr="00C5611F" w:rsidRDefault="009C6311" w:rsidP="00C5611F">
      <w:pPr>
        <w:spacing w:line="400" w:lineRule="exact"/>
        <w:rPr>
          <w:rFonts w:eastAsia="標楷體" w:hint="eastAsia"/>
          <w:sz w:val="28"/>
          <w:szCs w:val="28"/>
        </w:rPr>
      </w:pPr>
      <w:r w:rsidRPr="00C5611F">
        <w:rPr>
          <w:rFonts w:eastAsia="標楷體" w:hint="eastAsia"/>
          <w:sz w:val="28"/>
          <w:szCs w:val="28"/>
        </w:rPr>
        <w:t>身分證</w:t>
      </w:r>
      <w:r w:rsidR="00883207" w:rsidRPr="00C5611F">
        <w:rPr>
          <w:rFonts w:eastAsia="標楷體" w:hint="eastAsia"/>
          <w:sz w:val="28"/>
          <w:szCs w:val="28"/>
        </w:rPr>
        <w:t>統一編</w:t>
      </w:r>
      <w:r w:rsidRPr="00C5611F">
        <w:rPr>
          <w:rFonts w:eastAsia="標楷體" w:hint="eastAsia"/>
          <w:sz w:val="28"/>
          <w:szCs w:val="28"/>
        </w:rPr>
        <w:t>號：</w:t>
      </w:r>
      <w:r w:rsidRPr="00C5611F">
        <w:rPr>
          <w:rFonts w:eastAsia="標楷體" w:hint="eastAsia"/>
          <w:sz w:val="28"/>
          <w:szCs w:val="28"/>
          <w:u w:val="single"/>
        </w:rPr>
        <w:t xml:space="preserve">                 </w:t>
      </w:r>
      <w:r w:rsidRPr="00C5611F">
        <w:rPr>
          <w:rFonts w:eastAsia="標楷體" w:hint="eastAsia"/>
          <w:sz w:val="28"/>
          <w:szCs w:val="28"/>
        </w:rPr>
        <w:t>性別</w:t>
      </w:r>
      <w:r w:rsidR="00AB6154" w:rsidRPr="00C5611F">
        <w:rPr>
          <w:rFonts w:eastAsia="標楷體" w:hint="eastAsia"/>
          <w:sz w:val="28"/>
          <w:szCs w:val="28"/>
        </w:rPr>
        <w:t>：</w:t>
      </w:r>
      <w:r w:rsidRPr="00C5611F">
        <w:rPr>
          <w:rFonts w:eastAsia="標楷體" w:hint="eastAsia"/>
          <w:sz w:val="28"/>
          <w:szCs w:val="28"/>
          <w:u w:val="single"/>
        </w:rPr>
        <w:t xml:space="preserve">       </w:t>
      </w:r>
      <w:r w:rsidRPr="00C5611F">
        <w:rPr>
          <w:rFonts w:eastAsia="標楷體" w:hint="eastAsia"/>
          <w:sz w:val="28"/>
          <w:szCs w:val="28"/>
        </w:rPr>
        <w:t>生日</w:t>
      </w:r>
      <w:r w:rsidR="00AB6154" w:rsidRPr="00C5611F">
        <w:rPr>
          <w:rFonts w:eastAsia="標楷體" w:hint="eastAsia"/>
          <w:sz w:val="28"/>
          <w:szCs w:val="28"/>
        </w:rPr>
        <w:t>：</w:t>
      </w:r>
      <w:r w:rsidRPr="00C5611F">
        <w:rPr>
          <w:rFonts w:eastAsia="標楷體" w:hint="eastAsia"/>
          <w:sz w:val="28"/>
          <w:szCs w:val="28"/>
          <w:u w:val="single"/>
        </w:rPr>
        <w:t xml:space="preserve">      </w:t>
      </w:r>
      <w:r w:rsidRPr="00C5611F">
        <w:rPr>
          <w:rFonts w:eastAsia="標楷體" w:hint="eastAsia"/>
          <w:sz w:val="28"/>
          <w:szCs w:val="28"/>
        </w:rPr>
        <w:t>年</w:t>
      </w:r>
      <w:r w:rsidRPr="00C5611F">
        <w:rPr>
          <w:rFonts w:eastAsia="標楷體" w:hint="eastAsia"/>
          <w:sz w:val="28"/>
          <w:szCs w:val="28"/>
          <w:u w:val="single"/>
        </w:rPr>
        <w:t xml:space="preserve">       </w:t>
      </w:r>
      <w:r w:rsidRPr="00C5611F">
        <w:rPr>
          <w:rFonts w:eastAsia="標楷體" w:hint="eastAsia"/>
          <w:sz w:val="28"/>
          <w:szCs w:val="28"/>
        </w:rPr>
        <w:t>月</w:t>
      </w:r>
      <w:r w:rsidRPr="00C5611F">
        <w:rPr>
          <w:rFonts w:eastAsia="標楷體" w:hint="eastAsia"/>
          <w:sz w:val="28"/>
          <w:szCs w:val="28"/>
          <w:u w:val="single"/>
        </w:rPr>
        <w:t xml:space="preserve">       </w:t>
      </w:r>
      <w:r w:rsidRPr="00C5611F">
        <w:rPr>
          <w:rFonts w:eastAsia="標楷體" w:hint="eastAsia"/>
          <w:sz w:val="28"/>
          <w:szCs w:val="28"/>
        </w:rPr>
        <w:t>日</w:t>
      </w:r>
    </w:p>
    <w:p w:rsidR="009C6311" w:rsidRPr="00C5611F" w:rsidRDefault="009C6311" w:rsidP="00C5611F">
      <w:pPr>
        <w:spacing w:line="400" w:lineRule="exact"/>
        <w:rPr>
          <w:rFonts w:eastAsia="標楷體" w:hint="eastAsia"/>
          <w:sz w:val="28"/>
          <w:szCs w:val="28"/>
        </w:rPr>
      </w:pPr>
      <w:r w:rsidRPr="00C5611F">
        <w:rPr>
          <w:rFonts w:eastAsia="標楷體" w:hint="eastAsia"/>
          <w:sz w:val="28"/>
          <w:szCs w:val="28"/>
        </w:rPr>
        <w:t>父親姓名：</w:t>
      </w:r>
      <w:r w:rsidRPr="00C5611F">
        <w:rPr>
          <w:rFonts w:eastAsia="標楷體" w:hint="eastAsia"/>
          <w:sz w:val="28"/>
          <w:szCs w:val="28"/>
          <w:u w:val="single"/>
        </w:rPr>
        <w:t xml:space="preserve">                 </w:t>
      </w:r>
      <w:r w:rsidRPr="00C5611F">
        <w:rPr>
          <w:rFonts w:eastAsia="標楷體" w:hint="eastAsia"/>
          <w:sz w:val="28"/>
          <w:szCs w:val="28"/>
        </w:rPr>
        <w:t>聯絡電話</w:t>
      </w:r>
      <w:r w:rsidR="00AB6154" w:rsidRPr="00C5611F">
        <w:rPr>
          <w:rFonts w:eastAsia="標楷體" w:hint="eastAsia"/>
          <w:sz w:val="28"/>
          <w:szCs w:val="28"/>
        </w:rPr>
        <w:t>：</w:t>
      </w:r>
      <w:r w:rsidRPr="00C5611F">
        <w:rPr>
          <w:rFonts w:eastAsia="標楷體" w:hint="eastAsia"/>
          <w:sz w:val="28"/>
          <w:szCs w:val="28"/>
          <w:u w:val="single"/>
        </w:rPr>
        <w:t xml:space="preserve">               </w:t>
      </w:r>
      <w:r w:rsidRPr="00C5611F">
        <w:rPr>
          <w:rFonts w:eastAsia="標楷體" w:hint="eastAsia"/>
          <w:sz w:val="28"/>
          <w:szCs w:val="28"/>
        </w:rPr>
        <w:t>手機</w:t>
      </w:r>
      <w:r w:rsidR="00AB6154" w:rsidRPr="00C5611F">
        <w:rPr>
          <w:rFonts w:eastAsia="標楷體" w:hint="eastAsia"/>
          <w:sz w:val="28"/>
          <w:szCs w:val="28"/>
        </w:rPr>
        <w:t>：</w:t>
      </w:r>
      <w:r w:rsidRPr="00C5611F">
        <w:rPr>
          <w:rFonts w:eastAsia="標楷體" w:hint="eastAsia"/>
          <w:sz w:val="28"/>
          <w:szCs w:val="28"/>
          <w:u w:val="single"/>
        </w:rPr>
        <w:t xml:space="preserve">                 </w:t>
      </w:r>
    </w:p>
    <w:p w:rsidR="009C6311" w:rsidRPr="00C5611F" w:rsidRDefault="009C6311" w:rsidP="00C5611F">
      <w:pPr>
        <w:spacing w:line="400" w:lineRule="exact"/>
        <w:rPr>
          <w:rFonts w:eastAsia="標楷體" w:hint="eastAsia"/>
          <w:sz w:val="28"/>
          <w:szCs w:val="28"/>
          <w:u w:val="single"/>
        </w:rPr>
      </w:pPr>
      <w:r w:rsidRPr="00C5611F">
        <w:rPr>
          <w:rFonts w:eastAsia="標楷體" w:hint="eastAsia"/>
          <w:sz w:val="28"/>
          <w:szCs w:val="28"/>
        </w:rPr>
        <w:t>母親姓名：</w:t>
      </w:r>
      <w:r w:rsidRPr="00C5611F">
        <w:rPr>
          <w:rFonts w:eastAsia="標楷體" w:hint="eastAsia"/>
          <w:sz w:val="28"/>
          <w:szCs w:val="28"/>
          <w:u w:val="single"/>
        </w:rPr>
        <w:t xml:space="preserve">                 </w:t>
      </w:r>
      <w:r w:rsidRPr="00C5611F">
        <w:rPr>
          <w:rFonts w:eastAsia="標楷體" w:hint="eastAsia"/>
          <w:sz w:val="28"/>
          <w:szCs w:val="28"/>
        </w:rPr>
        <w:t>聯絡電話</w:t>
      </w:r>
      <w:r w:rsidR="00AB6154" w:rsidRPr="00C5611F">
        <w:rPr>
          <w:rFonts w:eastAsia="標楷體" w:hint="eastAsia"/>
          <w:sz w:val="28"/>
          <w:szCs w:val="28"/>
        </w:rPr>
        <w:t>：</w:t>
      </w:r>
      <w:r w:rsidRPr="00C5611F">
        <w:rPr>
          <w:rFonts w:eastAsia="標楷體" w:hint="eastAsia"/>
          <w:sz w:val="28"/>
          <w:szCs w:val="28"/>
          <w:u w:val="single"/>
        </w:rPr>
        <w:t xml:space="preserve">               </w:t>
      </w:r>
      <w:r w:rsidRPr="00C5611F">
        <w:rPr>
          <w:rFonts w:eastAsia="標楷體" w:hint="eastAsia"/>
          <w:sz w:val="28"/>
          <w:szCs w:val="28"/>
        </w:rPr>
        <w:t>手機</w:t>
      </w:r>
      <w:r w:rsidR="00AB6154" w:rsidRPr="00C5611F">
        <w:rPr>
          <w:rFonts w:eastAsia="標楷體" w:hint="eastAsia"/>
          <w:sz w:val="28"/>
          <w:szCs w:val="28"/>
        </w:rPr>
        <w:t>：</w:t>
      </w:r>
      <w:r w:rsidRPr="00C5611F">
        <w:rPr>
          <w:rFonts w:eastAsia="標楷體" w:hint="eastAsia"/>
          <w:sz w:val="28"/>
          <w:szCs w:val="28"/>
          <w:u w:val="single"/>
        </w:rPr>
        <w:t xml:space="preserve">                 </w:t>
      </w:r>
    </w:p>
    <w:p w:rsidR="00AB6154" w:rsidRPr="00C5611F" w:rsidRDefault="00AB6154" w:rsidP="00C5611F">
      <w:pPr>
        <w:spacing w:line="400" w:lineRule="exact"/>
        <w:rPr>
          <w:rFonts w:eastAsia="標楷體" w:hint="eastAsia"/>
          <w:sz w:val="28"/>
          <w:szCs w:val="28"/>
          <w:u w:val="single"/>
        </w:rPr>
      </w:pPr>
      <w:r w:rsidRPr="00C5611F">
        <w:rPr>
          <w:rFonts w:eastAsia="標楷體" w:hint="eastAsia"/>
          <w:sz w:val="28"/>
          <w:szCs w:val="28"/>
          <w:u w:val="single"/>
        </w:rPr>
        <w:t>監護人姓名：</w:t>
      </w:r>
      <w:r w:rsidRPr="00C5611F">
        <w:rPr>
          <w:rFonts w:eastAsia="標楷體" w:hint="eastAsia"/>
          <w:sz w:val="28"/>
          <w:szCs w:val="28"/>
          <w:u w:val="single"/>
        </w:rPr>
        <w:t xml:space="preserve">               </w:t>
      </w:r>
      <w:r w:rsidR="00883207" w:rsidRPr="00C5611F">
        <w:rPr>
          <w:rFonts w:eastAsia="標楷體" w:hint="eastAsia"/>
          <w:sz w:val="28"/>
          <w:szCs w:val="28"/>
        </w:rPr>
        <w:t>聯絡電話：</w:t>
      </w:r>
      <w:r w:rsidR="00883207" w:rsidRPr="00C5611F">
        <w:rPr>
          <w:rFonts w:eastAsia="標楷體" w:hint="eastAsia"/>
          <w:sz w:val="28"/>
          <w:szCs w:val="28"/>
          <w:u w:val="single"/>
        </w:rPr>
        <w:t xml:space="preserve">               </w:t>
      </w:r>
      <w:r w:rsidR="00883207" w:rsidRPr="00C5611F">
        <w:rPr>
          <w:rFonts w:eastAsia="標楷體" w:hint="eastAsia"/>
          <w:sz w:val="28"/>
          <w:szCs w:val="28"/>
        </w:rPr>
        <w:t>手機：</w:t>
      </w:r>
      <w:r w:rsidR="00883207" w:rsidRPr="00C5611F">
        <w:rPr>
          <w:rFonts w:eastAsia="標楷體" w:hint="eastAsia"/>
          <w:sz w:val="28"/>
          <w:szCs w:val="28"/>
          <w:u w:val="single"/>
        </w:rPr>
        <w:t xml:space="preserve">                 </w:t>
      </w:r>
    </w:p>
    <w:p w:rsidR="009C6311" w:rsidRPr="00C5611F" w:rsidRDefault="009C6311" w:rsidP="00C5611F">
      <w:pPr>
        <w:spacing w:line="400" w:lineRule="exact"/>
        <w:rPr>
          <w:rFonts w:eastAsia="標楷體" w:hint="eastAsia"/>
          <w:sz w:val="28"/>
          <w:szCs w:val="28"/>
        </w:rPr>
      </w:pPr>
      <w:proofErr w:type="gramStart"/>
      <w:r w:rsidRPr="00C5611F">
        <w:rPr>
          <w:rFonts w:eastAsia="標楷體" w:hint="eastAsia"/>
          <w:sz w:val="28"/>
          <w:szCs w:val="28"/>
        </w:rPr>
        <w:t>為使托育</w:t>
      </w:r>
      <w:proofErr w:type="gramEnd"/>
      <w:r w:rsidRPr="00C5611F">
        <w:rPr>
          <w:rFonts w:eastAsia="標楷體" w:hint="eastAsia"/>
          <w:sz w:val="28"/>
          <w:szCs w:val="28"/>
        </w:rPr>
        <w:t>品質提高，</w:t>
      </w:r>
      <w:proofErr w:type="gramStart"/>
      <w:r w:rsidRPr="00C5611F">
        <w:rPr>
          <w:rFonts w:eastAsia="標楷體" w:hint="eastAsia"/>
          <w:sz w:val="28"/>
          <w:szCs w:val="28"/>
        </w:rPr>
        <w:t>以利乙方</w:t>
      </w:r>
      <w:proofErr w:type="gramEnd"/>
      <w:r w:rsidRPr="00C5611F">
        <w:rPr>
          <w:rFonts w:eastAsia="標楷體" w:hint="eastAsia"/>
          <w:sz w:val="28"/>
          <w:szCs w:val="28"/>
        </w:rPr>
        <w:t>於照顧</w:t>
      </w:r>
      <w:proofErr w:type="gramStart"/>
      <w:r w:rsidRPr="00C5611F">
        <w:rPr>
          <w:rFonts w:eastAsia="標楷體" w:hint="eastAsia"/>
          <w:sz w:val="28"/>
          <w:szCs w:val="28"/>
        </w:rPr>
        <w:t>期間盡</w:t>
      </w:r>
      <w:proofErr w:type="gramEnd"/>
      <w:r w:rsidRPr="00C5611F">
        <w:rPr>
          <w:rFonts w:eastAsia="標楷體" w:hint="eastAsia"/>
          <w:sz w:val="28"/>
          <w:szCs w:val="28"/>
        </w:rPr>
        <w:t>最大照顧之責，請委託人提供下列資料</w:t>
      </w:r>
      <w:r w:rsidRPr="00C5611F">
        <w:rPr>
          <w:rFonts w:eastAsia="標楷體"/>
          <w:sz w:val="28"/>
          <w:szCs w:val="28"/>
        </w:rPr>
        <w:t>：</w:t>
      </w:r>
    </w:p>
    <w:p w:rsidR="009C6311" w:rsidRPr="00C5611F" w:rsidRDefault="00AB6154" w:rsidP="00C5611F">
      <w:pPr>
        <w:spacing w:line="400" w:lineRule="exact"/>
        <w:ind w:left="2520" w:hangingChars="900" w:hanging="2520"/>
        <w:rPr>
          <w:rFonts w:eastAsia="標楷體" w:hint="eastAsia"/>
          <w:sz w:val="28"/>
          <w:szCs w:val="28"/>
        </w:rPr>
      </w:pPr>
      <w:r w:rsidRPr="00C5611F">
        <w:rPr>
          <w:rFonts w:eastAsia="標楷體" w:hint="eastAsia"/>
          <w:sz w:val="28"/>
          <w:szCs w:val="28"/>
        </w:rPr>
        <w:t>幼</w:t>
      </w:r>
      <w:r w:rsidR="009C6311" w:rsidRPr="00C5611F">
        <w:rPr>
          <w:rFonts w:eastAsia="標楷體" w:hint="eastAsia"/>
          <w:sz w:val="28"/>
          <w:szCs w:val="28"/>
        </w:rPr>
        <w:t>兒的身體狀況如下</w:t>
      </w:r>
      <w:r w:rsidRPr="00C5611F">
        <w:rPr>
          <w:rFonts w:eastAsia="標楷體" w:hint="eastAsia"/>
          <w:sz w:val="28"/>
          <w:szCs w:val="28"/>
        </w:rPr>
        <w:t>：</w:t>
      </w:r>
    </w:p>
    <w:p w:rsidR="009C6311" w:rsidRPr="00C5611F" w:rsidRDefault="009C6311" w:rsidP="00C5611F">
      <w:pPr>
        <w:spacing w:line="400" w:lineRule="exact"/>
        <w:ind w:leftChars="1" w:left="2539" w:hangingChars="906" w:hanging="2537"/>
        <w:rPr>
          <w:rFonts w:eastAsia="標楷體" w:hint="eastAsia"/>
          <w:sz w:val="28"/>
          <w:szCs w:val="28"/>
          <w:u w:val="single"/>
        </w:rPr>
      </w:pPr>
      <w:r w:rsidRPr="00C5611F">
        <w:rPr>
          <w:rFonts w:eastAsia="標楷體" w:hint="eastAsia"/>
          <w:sz w:val="28"/>
          <w:szCs w:val="28"/>
        </w:rPr>
        <w:t>1.</w:t>
      </w:r>
      <w:r w:rsidRPr="00C5611F">
        <w:rPr>
          <w:rFonts w:eastAsia="標楷體" w:hint="eastAsia"/>
          <w:sz w:val="28"/>
          <w:szCs w:val="28"/>
        </w:rPr>
        <w:t>有無過敏體質：</w:t>
      </w:r>
      <w:r w:rsidRPr="00C5611F">
        <w:rPr>
          <w:rFonts w:eastAsia="標楷體"/>
          <w:sz w:val="28"/>
          <w:szCs w:val="28"/>
        </w:rPr>
        <w:t>□</w:t>
      </w:r>
      <w:r w:rsidRPr="00C5611F">
        <w:rPr>
          <w:rFonts w:eastAsia="標楷體" w:hint="eastAsia"/>
          <w:sz w:val="28"/>
          <w:szCs w:val="28"/>
        </w:rPr>
        <w:t>無</w:t>
      </w:r>
      <w:r w:rsidRPr="00C5611F">
        <w:rPr>
          <w:rFonts w:eastAsia="標楷體" w:hint="eastAsia"/>
          <w:sz w:val="28"/>
          <w:szCs w:val="28"/>
        </w:rPr>
        <w:t xml:space="preserve"> </w:t>
      </w:r>
      <w:r w:rsidRPr="00C5611F">
        <w:rPr>
          <w:rFonts w:eastAsia="標楷體"/>
          <w:sz w:val="28"/>
          <w:szCs w:val="28"/>
        </w:rPr>
        <w:t>□</w:t>
      </w:r>
      <w:r w:rsidRPr="00C5611F">
        <w:rPr>
          <w:rFonts w:eastAsia="標楷體" w:hint="eastAsia"/>
          <w:sz w:val="28"/>
          <w:szCs w:val="28"/>
        </w:rPr>
        <w:t>有</w:t>
      </w:r>
      <w:r w:rsidRPr="00C5611F">
        <w:rPr>
          <w:rFonts w:eastAsia="標楷體" w:hint="eastAsia"/>
          <w:sz w:val="28"/>
          <w:szCs w:val="28"/>
        </w:rPr>
        <w:t xml:space="preserve"> </w:t>
      </w:r>
      <w:r w:rsidRPr="00C5611F">
        <w:rPr>
          <w:rFonts w:eastAsia="標楷體" w:hint="eastAsia"/>
          <w:sz w:val="28"/>
          <w:szCs w:val="28"/>
        </w:rPr>
        <w:t>，何種狀況：</w:t>
      </w:r>
      <w:r w:rsidRPr="00C5611F">
        <w:rPr>
          <w:rFonts w:eastAsia="標楷體" w:hint="eastAsia"/>
          <w:sz w:val="28"/>
          <w:szCs w:val="28"/>
          <w:u w:val="single"/>
        </w:rPr>
        <w:t xml:space="preserve">                                     </w:t>
      </w:r>
    </w:p>
    <w:p w:rsidR="009C6311" w:rsidRPr="00C5611F" w:rsidRDefault="009C6311" w:rsidP="00C5611F">
      <w:pPr>
        <w:spacing w:line="400" w:lineRule="exact"/>
        <w:ind w:leftChars="1" w:left="2539" w:hangingChars="906" w:hanging="2537"/>
        <w:rPr>
          <w:rFonts w:eastAsia="標楷體" w:hint="eastAsia"/>
          <w:sz w:val="28"/>
          <w:szCs w:val="28"/>
          <w:u w:val="single"/>
        </w:rPr>
      </w:pPr>
      <w:r w:rsidRPr="00C5611F">
        <w:rPr>
          <w:rFonts w:eastAsia="標楷體" w:hint="eastAsia"/>
          <w:sz w:val="28"/>
          <w:szCs w:val="28"/>
        </w:rPr>
        <w:t>2.</w:t>
      </w:r>
      <w:r w:rsidRPr="00C5611F">
        <w:rPr>
          <w:rFonts w:eastAsia="標楷體" w:hint="eastAsia"/>
          <w:sz w:val="28"/>
          <w:szCs w:val="28"/>
        </w:rPr>
        <w:t>過敏類別：</w:t>
      </w:r>
      <w:r w:rsidRPr="00C5611F">
        <w:rPr>
          <w:rFonts w:eastAsia="標楷體"/>
          <w:sz w:val="28"/>
          <w:szCs w:val="28"/>
        </w:rPr>
        <w:t>□</w:t>
      </w:r>
      <w:r w:rsidRPr="00C5611F">
        <w:rPr>
          <w:rFonts w:eastAsia="標楷體" w:hint="eastAsia"/>
          <w:sz w:val="28"/>
          <w:szCs w:val="28"/>
        </w:rPr>
        <w:t>食物：</w:t>
      </w:r>
      <w:r w:rsidRPr="00C5611F">
        <w:rPr>
          <w:rFonts w:eastAsia="標楷體" w:hint="eastAsia"/>
          <w:sz w:val="28"/>
          <w:szCs w:val="28"/>
          <w:u w:val="single"/>
        </w:rPr>
        <w:t xml:space="preserve">                  </w:t>
      </w:r>
      <w:r w:rsidRPr="00C5611F">
        <w:rPr>
          <w:rFonts w:eastAsia="標楷體"/>
          <w:sz w:val="28"/>
          <w:szCs w:val="28"/>
        </w:rPr>
        <w:t>□</w:t>
      </w:r>
      <w:r w:rsidRPr="00C5611F">
        <w:rPr>
          <w:rFonts w:eastAsia="標楷體" w:hint="eastAsia"/>
          <w:sz w:val="28"/>
          <w:szCs w:val="28"/>
        </w:rPr>
        <w:t>藥品：</w:t>
      </w:r>
      <w:r w:rsidRPr="00C5611F">
        <w:rPr>
          <w:rFonts w:eastAsia="標楷體" w:hint="eastAsia"/>
          <w:sz w:val="28"/>
          <w:szCs w:val="28"/>
          <w:u w:val="single"/>
        </w:rPr>
        <w:t xml:space="preserve">                             </w:t>
      </w:r>
    </w:p>
    <w:p w:rsidR="009C6311" w:rsidRPr="00C5611F" w:rsidRDefault="009C6311" w:rsidP="00C5611F">
      <w:pPr>
        <w:spacing w:line="400" w:lineRule="exact"/>
        <w:ind w:leftChars="600" w:left="2504" w:hangingChars="380" w:hanging="1064"/>
        <w:rPr>
          <w:rFonts w:eastAsia="標楷體" w:hint="eastAsia"/>
          <w:sz w:val="28"/>
          <w:szCs w:val="28"/>
          <w:u w:val="single"/>
        </w:rPr>
      </w:pPr>
      <w:r w:rsidRPr="00C5611F">
        <w:rPr>
          <w:rFonts w:eastAsia="標楷體"/>
          <w:sz w:val="28"/>
          <w:szCs w:val="28"/>
        </w:rPr>
        <w:t>□</w:t>
      </w:r>
      <w:r w:rsidRPr="00C5611F">
        <w:rPr>
          <w:rFonts w:eastAsia="標楷體" w:hint="eastAsia"/>
          <w:sz w:val="28"/>
          <w:szCs w:val="28"/>
        </w:rPr>
        <w:t>動物</w:t>
      </w:r>
      <w:r w:rsidRPr="00C5611F">
        <w:rPr>
          <w:rFonts w:eastAsia="標楷體" w:hint="eastAsia"/>
          <w:sz w:val="28"/>
          <w:szCs w:val="28"/>
        </w:rPr>
        <w:t xml:space="preserve">    </w:t>
      </w:r>
      <w:r w:rsidRPr="00C5611F">
        <w:rPr>
          <w:rFonts w:eastAsia="標楷體"/>
          <w:sz w:val="28"/>
          <w:szCs w:val="28"/>
        </w:rPr>
        <w:t>□</w:t>
      </w:r>
      <w:r w:rsidRPr="00C5611F">
        <w:rPr>
          <w:rFonts w:eastAsia="標楷體" w:hint="eastAsia"/>
          <w:sz w:val="28"/>
          <w:szCs w:val="28"/>
        </w:rPr>
        <w:t>花粉</w:t>
      </w:r>
      <w:r w:rsidRPr="00C5611F">
        <w:rPr>
          <w:rFonts w:eastAsia="標楷體" w:hint="eastAsia"/>
          <w:sz w:val="28"/>
          <w:szCs w:val="28"/>
        </w:rPr>
        <w:t xml:space="preserve">     </w:t>
      </w:r>
      <w:r w:rsidRPr="00C5611F">
        <w:rPr>
          <w:rFonts w:eastAsia="標楷體"/>
          <w:sz w:val="28"/>
          <w:szCs w:val="28"/>
        </w:rPr>
        <w:t>□</w:t>
      </w:r>
      <w:r w:rsidRPr="00C5611F">
        <w:rPr>
          <w:rFonts w:eastAsia="標楷體" w:hint="eastAsia"/>
          <w:sz w:val="28"/>
          <w:szCs w:val="28"/>
        </w:rPr>
        <w:t>塵</w:t>
      </w:r>
      <w:r w:rsidRPr="00C5611F">
        <w:rPr>
          <w:rFonts w:ascii="標楷體" w:eastAsia="標楷體" w:hAnsi="標楷體" w:hint="eastAsia"/>
          <w:sz w:val="28"/>
          <w:szCs w:val="28"/>
        </w:rPr>
        <w:t>蟎</w:t>
      </w:r>
      <w:r w:rsidRPr="00C5611F">
        <w:rPr>
          <w:rFonts w:eastAsia="標楷體" w:hint="eastAsia"/>
          <w:sz w:val="28"/>
          <w:szCs w:val="28"/>
        </w:rPr>
        <w:t xml:space="preserve">    </w:t>
      </w:r>
      <w:r w:rsidRPr="00C5611F">
        <w:rPr>
          <w:rFonts w:eastAsia="標楷體"/>
          <w:sz w:val="28"/>
          <w:szCs w:val="28"/>
        </w:rPr>
        <w:t>□</w:t>
      </w:r>
      <w:r w:rsidRPr="00C5611F">
        <w:rPr>
          <w:rFonts w:eastAsia="標楷體" w:hint="eastAsia"/>
          <w:sz w:val="28"/>
          <w:szCs w:val="28"/>
        </w:rPr>
        <w:t>其他</w:t>
      </w:r>
      <w:r w:rsidRPr="00C5611F">
        <w:rPr>
          <w:rFonts w:eastAsia="標楷體" w:hint="eastAsia"/>
          <w:sz w:val="28"/>
          <w:szCs w:val="28"/>
          <w:u w:val="single"/>
        </w:rPr>
        <w:t xml:space="preserve">                            </w:t>
      </w:r>
    </w:p>
    <w:p w:rsidR="009C6311" w:rsidRPr="00C5611F" w:rsidRDefault="009C6311" w:rsidP="00C5611F">
      <w:pPr>
        <w:spacing w:line="400" w:lineRule="exact"/>
        <w:ind w:leftChars="1" w:left="2970" w:hangingChars="1060" w:hanging="2968"/>
        <w:rPr>
          <w:rFonts w:eastAsia="標楷體" w:hint="eastAsia"/>
          <w:sz w:val="28"/>
          <w:szCs w:val="28"/>
          <w:u w:val="single"/>
        </w:rPr>
      </w:pPr>
      <w:r w:rsidRPr="00C5611F">
        <w:rPr>
          <w:rFonts w:eastAsia="標楷體" w:hint="eastAsia"/>
          <w:sz w:val="28"/>
          <w:szCs w:val="28"/>
        </w:rPr>
        <w:t>3.</w:t>
      </w:r>
      <w:r w:rsidRPr="00C5611F">
        <w:rPr>
          <w:rFonts w:ascii="標楷體" w:eastAsia="標楷體" w:hAnsi="標楷體" w:hint="eastAsia"/>
          <w:sz w:val="28"/>
          <w:szCs w:val="28"/>
        </w:rPr>
        <w:t>有無下列疾病或狀況：</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 xml:space="preserve">無  </w:t>
      </w:r>
      <w:r w:rsidRPr="00C5611F">
        <w:rPr>
          <w:rFonts w:eastAsia="標楷體" w:hint="eastAsia"/>
          <w:sz w:val="28"/>
          <w:szCs w:val="28"/>
        </w:rPr>
        <w:t>，</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有(</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 xml:space="preserve">氣喘 </w:t>
      </w:r>
      <w:r w:rsidRPr="00C5611F">
        <w:rPr>
          <w:rFonts w:ascii="標楷體" w:eastAsia="標楷體" w:hAnsi="標楷體" w:hint="eastAsia"/>
          <w:sz w:val="28"/>
          <w:szCs w:val="28"/>
        </w:rPr>
        <w:sym w:font="Wingdings 2" w:char="F0A3"/>
      </w:r>
      <w:proofErr w:type="gramStart"/>
      <w:r w:rsidRPr="00C5611F">
        <w:rPr>
          <w:rFonts w:ascii="標楷體" w:eastAsia="標楷體" w:hAnsi="標楷體" w:hint="eastAsia"/>
          <w:sz w:val="28"/>
          <w:szCs w:val="28"/>
        </w:rPr>
        <w:t>癲</w:t>
      </w:r>
      <w:proofErr w:type="gramEnd"/>
      <w:r w:rsidRPr="00C5611F">
        <w:rPr>
          <w:rFonts w:ascii="標楷體" w:eastAsia="標楷體" w:hAnsi="標楷體" w:hint="eastAsia"/>
          <w:sz w:val="28"/>
          <w:szCs w:val="28"/>
        </w:rPr>
        <w:t>癎</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 xml:space="preserve">蠶豆症 </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 xml:space="preserve">心臟病 </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 xml:space="preserve">蕁麻疹 </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 xml:space="preserve">慢性支氣管炎 </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 xml:space="preserve">異位性皮膚炎 </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熱性痙攣</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 xml:space="preserve">慢性中耳炎 </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唐氏症</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 xml:space="preserve">早產 </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腦性麻痺</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 xml:space="preserve">發展遲緩 </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自閉症</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 xml:space="preserve">過動 </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 xml:space="preserve">聽障 </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 xml:space="preserve">視障 </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其他：</w:t>
      </w:r>
      <w:r w:rsidRPr="00C5611F">
        <w:rPr>
          <w:rFonts w:ascii="標楷體" w:eastAsia="標楷體" w:hAnsi="標楷體" w:hint="eastAsia"/>
          <w:sz w:val="28"/>
          <w:szCs w:val="28"/>
          <w:u w:val="single"/>
        </w:rPr>
        <w:t xml:space="preserve">　　　　　　　　  　　                             </w:t>
      </w:r>
    </w:p>
    <w:p w:rsidR="009C6311" w:rsidRPr="00C5611F" w:rsidRDefault="005D67F6" w:rsidP="00C5611F">
      <w:pPr>
        <w:spacing w:line="400" w:lineRule="exact"/>
        <w:ind w:leftChars="109" w:left="2519" w:hangingChars="806" w:hanging="2257"/>
        <w:jc w:val="both"/>
        <w:rPr>
          <w:rFonts w:ascii="標楷體" w:eastAsia="標楷體" w:hAnsi="標楷體" w:hint="eastAsia"/>
          <w:sz w:val="28"/>
          <w:szCs w:val="28"/>
        </w:rPr>
      </w:pPr>
      <w:r w:rsidRPr="00C5611F">
        <w:rPr>
          <w:rFonts w:ascii="標楷體" w:eastAsia="標楷體" w:hAnsi="標楷體" w:hint="eastAsia"/>
          <w:sz w:val="28"/>
          <w:szCs w:val="28"/>
        </w:rPr>
        <w:t>照顧</w:t>
      </w:r>
      <w:r w:rsidR="009C6311" w:rsidRPr="00C5611F">
        <w:rPr>
          <w:rFonts w:ascii="標楷體" w:eastAsia="標楷體" w:hAnsi="標楷體" w:hint="eastAsia"/>
          <w:sz w:val="28"/>
          <w:szCs w:val="28"/>
        </w:rPr>
        <w:t>應注意事項：</w:t>
      </w:r>
      <w:r w:rsidR="009C6311" w:rsidRPr="00C5611F">
        <w:rPr>
          <w:rFonts w:ascii="標楷體" w:eastAsia="標楷體" w:hAnsi="標楷體" w:hint="eastAsia"/>
          <w:sz w:val="28"/>
          <w:szCs w:val="28"/>
          <w:u w:val="single"/>
        </w:rPr>
        <w:t xml:space="preserve">                                                             </w:t>
      </w:r>
    </w:p>
    <w:p w:rsidR="009C6311" w:rsidRPr="00C5611F" w:rsidRDefault="009C6311" w:rsidP="00C5611F">
      <w:pPr>
        <w:spacing w:line="400" w:lineRule="exact"/>
        <w:ind w:leftChars="1" w:left="2539" w:hangingChars="906" w:hanging="2537"/>
        <w:jc w:val="both"/>
        <w:rPr>
          <w:rFonts w:ascii="標楷體" w:eastAsia="標楷體" w:hAnsi="標楷體" w:hint="eastAsia"/>
          <w:sz w:val="28"/>
          <w:szCs w:val="28"/>
        </w:rPr>
      </w:pPr>
      <w:r w:rsidRPr="00C5611F">
        <w:rPr>
          <w:rFonts w:ascii="標楷體" w:eastAsia="標楷體" w:hAnsi="標楷體" w:hint="eastAsia"/>
          <w:sz w:val="28"/>
          <w:szCs w:val="28"/>
        </w:rPr>
        <w:t>4.特殊飲食習慣：</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 xml:space="preserve">無　</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有</w:t>
      </w:r>
      <w:r w:rsidRPr="00C5611F">
        <w:rPr>
          <w:rFonts w:ascii="標楷體" w:eastAsia="標楷體" w:hAnsi="標楷體" w:hint="eastAsia"/>
          <w:sz w:val="28"/>
          <w:szCs w:val="28"/>
          <w:u w:val="single"/>
        </w:rPr>
        <w:t xml:space="preserve">                                                     </w:t>
      </w:r>
    </w:p>
    <w:p w:rsidR="009C6311" w:rsidRPr="00C5611F" w:rsidRDefault="009C6311" w:rsidP="00C5611F">
      <w:pPr>
        <w:spacing w:line="400" w:lineRule="exact"/>
        <w:ind w:leftChars="1" w:left="2539" w:hangingChars="906" w:hanging="2537"/>
        <w:jc w:val="both"/>
        <w:rPr>
          <w:rFonts w:ascii="標楷體" w:eastAsia="標楷體" w:hAnsi="標楷體" w:hint="eastAsia"/>
          <w:sz w:val="28"/>
          <w:szCs w:val="28"/>
        </w:rPr>
      </w:pPr>
      <w:r w:rsidRPr="00C5611F">
        <w:rPr>
          <w:rFonts w:ascii="標楷體" w:eastAsia="標楷體" w:hAnsi="標楷體" w:hint="eastAsia"/>
          <w:sz w:val="28"/>
          <w:szCs w:val="28"/>
        </w:rPr>
        <w:t>5.曾接外科手術</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 xml:space="preserve">無  </w:t>
      </w:r>
      <w:r w:rsidRPr="00C5611F">
        <w:rPr>
          <w:rFonts w:ascii="標楷體" w:eastAsia="標楷體" w:hAnsi="標楷體" w:hint="eastAsia"/>
          <w:sz w:val="28"/>
          <w:szCs w:val="28"/>
        </w:rPr>
        <w:sym w:font="Wingdings 2" w:char="F0A3"/>
      </w:r>
      <w:r w:rsidRPr="00C5611F">
        <w:rPr>
          <w:rFonts w:ascii="標楷體" w:eastAsia="標楷體" w:hAnsi="標楷體" w:hint="eastAsia"/>
          <w:sz w:val="28"/>
          <w:szCs w:val="28"/>
        </w:rPr>
        <w:t>有，病名：</w:t>
      </w:r>
      <w:r w:rsidRPr="00C5611F">
        <w:rPr>
          <w:rFonts w:ascii="標楷體" w:eastAsia="標楷體" w:hAnsi="標楷體" w:hint="eastAsia"/>
          <w:sz w:val="28"/>
          <w:szCs w:val="28"/>
          <w:u w:val="single"/>
        </w:rPr>
        <w:t xml:space="preserve">                </w:t>
      </w:r>
      <w:r w:rsidRPr="00C5611F">
        <w:rPr>
          <w:rFonts w:ascii="標楷體" w:eastAsia="標楷體" w:hAnsi="標楷體" w:hint="eastAsia"/>
          <w:sz w:val="28"/>
          <w:szCs w:val="28"/>
        </w:rPr>
        <w:t>，</w:t>
      </w:r>
      <w:proofErr w:type="gramStart"/>
      <w:r w:rsidRPr="00C5611F">
        <w:rPr>
          <w:rFonts w:ascii="標楷體" w:eastAsia="標楷體" w:hAnsi="標楷體" w:hint="eastAsia"/>
          <w:sz w:val="28"/>
          <w:szCs w:val="28"/>
        </w:rPr>
        <w:t>照護須注意事項</w:t>
      </w:r>
      <w:proofErr w:type="gramEnd"/>
      <w:r w:rsidRPr="00C5611F">
        <w:rPr>
          <w:rFonts w:ascii="標楷體" w:eastAsia="標楷體" w:hAnsi="標楷體" w:hint="eastAsia"/>
          <w:sz w:val="28"/>
          <w:szCs w:val="28"/>
        </w:rPr>
        <w:t>：</w:t>
      </w:r>
      <w:r w:rsidRPr="00C5611F">
        <w:rPr>
          <w:rFonts w:ascii="標楷體" w:eastAsia="標楷體" w:hAnsi="標楷體" w:hint="eastAsia"/>
          <w:sz w:val="28"/>
          <w:szCs w:val="28"/>
          <w:u w:val="single"/>
        </w:rPr>
        <w:t xml:space="preserve">                                </w:t>
      </w:r>
    </w:p>
    <w:p w:rsidR="009C6311" w:rsidRPr="00C5611F" w:rsidRDefault="009C6311" w:rsidP="00C5611F">
      <w:pPr>
        <w:spacing w:line="400" w:lineRule="exact"/>
        <w:ind w:leftChars="1" w:left="2539" w:hangingChars="906" w:hanging="2537"/>
        <w:rPr>
          <w:rFonts w:ascii="標楷體" w:eastAsia="標楷體" w:hAnsi="標楷體" w:hint="eastAsia"/>
          <w:sz w:val="28"/>
          <w:szCs w:val="28"/>
        </w:rPr>
      </w:pPr>
      <w:r w:rsidRPr="00C5611F">
        <w:rPr>
          <w:rFonts w:ascii="標楷體" w:eastAsia="標楷體" w:hAnsi="標楷體" w:hint="eastAsia"/>
          <w:sz w:val="28"/>
          <w:szCs w:val="28"/>
        </w:rPr>
        <w:t>6.其他應注意的健康狀況：</w:t>
      </w:r>
      <w:r w:rsidRPr="00C5611F">
        <w:rPr>
          <w:rFonts w:ascii="標楷體" w:eastAsia="標楷體" w:hAnsi="標楷體" w:hint="eastAsia"/>
          <w:sz w:val="28"/>
          <w:szCs w:val="28"/>
          <w:u w:val="single"/>
        </w:rPr>
        <w:t xml:space="preserve">                                                       </w:t>
      </w:r>
    </w:p>
    <w:p w:rsidR="009C6311" w:rsidRPr="00C5611F" w:rsidRDefault="00AB6154" w:rsidP="00C5611F">
      <w:pPr>
        <w:spacing w:line="400" w:lineRule="exact"/>
        <w:ind w:left="2520" w:hangingChars="900" w:hanging="2520"/>
        <w:rPr>
          <w:rFonts w:eastAsia="標楷體" w:hint="eastAsia"/>
          <w:sz w:val="28"/>
          <w:szCs w:val="28"/>
        </w:rPr>
      </w:pPr>
      <w:r w:rsidRPr="00C5611F">
        <w:rPr>
          <w:rFonts w:eastAsia="標楷體" w:hint="eastAsia"/>
          <w:sz w:val="28"/>
          <w:szCs w:val="28"/>
        </w:rPr>
        <w:t>幼</w:t>
      </w:r>
      <w:r w:rsidR="009C6311" w:rsidRPr="00C5611F">
        <w:rPr>
          <w:rFonts w:eastAsia="標楷體" w:hint="eastAsia"/>
          <w:sz w:val="28"/>
          <w:szCs w:val="28"/>
        </w:rPr>
        <w:t>兒生病就醫</w:t>
      </w:r>
      <w:r w:rsidR="009C6311" w:rsidRPr="00C5611F">
        <w:rPr>
          <w:rFonts w:eastAsia="標楷體"/>
          <w:sz w:val="28"/>
          <w:szCs w:val="28"/>
        </w:rPr>
        <w:t>：</w:t>
      </w:r>
      <w:r w:rsidR="007E7ADF" w:rsidRPr="00C5611F">
        <w:rPr>
          <w:rFonts w:ascii="標楷體" w:eastAsia="標楷體" w:hAnsi="標楷體" w:hint="eastAsia"/>
          <w:sz w:val="28"/>
          <w:szCs w:val="28"/>
        </w:rPr>
        <w:sym w:font="Wingdings 2" w:char="F0A3"/>
      </w:r>
      <w:r w:rsidR="009C6311" w:rsidRPr="00C5611F">
        <w:rPr>
          <w:rFonts w:eastAsia="標楷體" w:hint="eastAsia"/>
          <w:sz w:val="28"/>
          <w:szCs w:val="28"/>
        </w:rPr>
        <w:t>聯絡家長，由家長自行送</w:t>
      </w:r>
      <w:proofErr w:type="gramStart"/>
      <w:r w:rsidR="009C6311" w:rsidRPr="00C5611F">
        <w:rPr>
          <w:rFonts w:eastAsia="標楷體" w:hint="eastAsia"/>
          <w:sz w:val="28"/>
          <w:szCs w:val="28"/>
        </w:rPr>
        <w:t>醫</w:t>
      </w:r>
      <w:proofErr w:type="gramEnd"/>
    </w:p>
    <w:p w:rsidR="009C6311" w:rsidRPr="00C5611F" w:rsidRDefault="007E7ADF" w:rsidP="00C5611F">
      <w:pPr>
        <w:spacing w:line="400" w:lineRule="exact"/>
        <w:ind w:firstLineChars="707" w:firstLine="1980"/>
        <w:rPr>
          <w:rFonts w:eastAsia="標楷體" w:hint="eastAsia"/>
          <w:sz w:val="28"/>
          <w:szCs w:val="28"/>
          <w:u w:val="single"/>
        </w:rPr>
      </w:pPr>
      <w:r w:rsidRPr="00C5611F">
        <w:rPr>
          <w:rFonts w:ascii="標楷體" w:eastAsia="標楷體" w:hAnsi="標楷體" w:hint="eastAsia"/>
          <w:sz w:val="28"/>
          <w:szCs w:val="28"/>
        </w:rPr>
        <w:sym w:font="Wingdings 2" w:char="F0A3"/>
      </w:r>
      <w:r w:rsidR="009C6311" w:rsidRPr="00C5611F">
        <w:rPr>
          <w:rFonts w:eastAsia="標楷體" w:hint="eastAsia"/>
          <w:sz w:val="28"/>
          <w:szCs w:val="28"/>
        </w:rPr>
        <w:t>緊急時請先聯絡家長再由乙方送</w:t>
      </w:r>
      <w:proofErr w:type="gramStart"/>
      <w:r w:rsidR="009C6311" w:rsidRPr="00C5611F">
        <w:rPr>
          <w:rFonts w:eastAsia="標楷體" w:hint="eastAsia"/>
          <w:sz w:val="28"/>
          <w:szCs w:val="28"/>
        </w:rPr>
        <w:t>醫</w:t>
      </w:r>
      <w:proofErr w:type="gramEnd"/>
      <w:r w:rsidRPr="00C5611F">
        <w:rPr>
          <w:rFonts w:ascii="標楷體" w:eastAsia="標楷體" w:hAnsi="標楷體" w:hint="eastAsia"/>
          <w:sz w:val="28"/>
          <w:szCs w:val="28"/>
        </w:rPr>
        <w:sym w:font="Wingdings 2" w:char="F0A3"/>
      </w:r>
      <w:r w:rsidR="009C6311" w:rsidRPr="00C5611F">
        <w:rPr>
          <w:rFonts w:eastAsia="標楷體" w:hint="eastAsia"/>
          <w:sz w:val="28"/>
          <w:szCs w:val="28"/>
        </w:rPr>
        <w:t>其他</w:t>
      </w:r>
      <w:r w:rsidR="009C6311" w:rsidRPr="00C5611F">
        <w:rPr>
          <w:rFonts w:eastAsia="標楷體" w:hint="eastAsia"/>
          <w:sz w:val="28"/>
          <w:szCs w:val="28"/>
          <w:u w:val="single"/>
        </w:rPr>
        <w:t xml:space="preserve">                         </w:t>
      </w:r>
    </w:p>
    <w:p w:rsidR="009C6311" w:rsidRPr="00C5611F" w:rsidRDefault="009C6311" w:rsidP="00C5611F">
      <w:pPr>
        <w:spacing w:line="400" w:lineRule="exact"/>
        <w:rPr>
          <w:rFonts w:eastAsia="標楷體" w:hint="eastAsia"/>
          <w:sz w:val="28"/>
          <w:szCs w:val="28"/>
        </w:rPr>
      </w:pPr>
      <w:r w:rsidRPr="00C5611F">
        <w:rPr>
          <w:rFonts w:eastAsia="標楷體" w:hint="eastAsia"/>
          <w:sz w:val="28"/>
          <w:szCs w:val="28"/>
        </w:rPr>
        <w:t xml:space="preserve">  </w:t>
      </w:r>
      <w:r w:rsidRPr="00C5611F">
        <w:rPr>
          <w:rFonts w:eastAsia="標楷體" w:hint="eastAsia"/>
          <w:sz w:val="28"/>
          <w:szCs w:val="28"/>
        </w:rPr>
        <w:t>指定就醫之醫院</w:t>
      </w:r>
      <w:r w:rsidR="008A660D" w:rsidRPr="00C5611F">
        <w:rPr>
          <w:rFonts w:eastAsia="標楷體" w:hint="eastAsia"/>
          <w:sz w:val="28"/>
          <w:szCs w:val="28"/>
        </w:rPr>
        <w:t>或診所</w:t>
      </w:r>
      <w:r w:rsidRPr="00C5611F">
        <w:rPr>
          <w:rFonts w:eastAsia="標楷體"/>
          <w:sz w:val="28"/>
          <w:szCs w:val="28"/>
        </w:rPr>
        <w:t>：</w:t>
      </w:r>
      <w:r w:rsidRPr="00C5611F">
        <w:rPr>
          <w:rFonts w:eastAsia="標楷體" w:hint="eastAsia"/>
          <w:sz w:val="28"/>
          <w:szCs w:val="28"/>
        </w:rPr>
        <w:t xml:space="preserve">  </w:t>
      </w:r>
    </w:p>
    <w:p w:rsidR="009C6311" w:rsidRPr="00C5611F" w:rsidRDefault="009C6311" w:rsidP="00C5611F">
      <w:pPr>
        <w:numPr>
          <w:ilvl w:val="0"/>
          <w:numId w:val="6"/>
        </w:numPr>
        <w:spacing w:line="400" w:lineRule="exact"/>
        <w:rPr>
          <w:rFonts w:eastAsia="標楷體" w:hint="eastAsia"/>
          <w:sz w:val="28"/>
          <w:szCs w:val="28"/>
        </w:rPr>
      </w:pPr>
      <w:r w:rsidRPr="00C5611F">
        <w:rPr>
          <w:rFonts w:eastAsia="標楷體" w:hint="eastAsia"/>
          <w:sz w:val="28"/>
          <w:szCs w:val="28"/>
        </w:rPr>
        <w:t>__________________</w:t>
      </w:r>
      <w:r w:rsidRPr="00C5611F">
        <w:rPr>
          <w:rFonts w:eastAsia="標楷體" w:hint="eastAsia"/>
          <w:sz w:val="28"/>
          <w:szCs w:val="28"/>
        </w:rPr>
        <w:t>地址：</w:t>
      </w:r>
      <w:r w:rsidRPr="00C5611F">
        <w:rPr>
          <w:rFonts w:eastAsia="標楷體" w:hint="eastAsia"/>
          <w:sz w:val="28"/>
          <w:szCs w:val="28"/>
        </w:rPr>
        <w:t xml:space="preserve">_____________________ </w:t>
      </w:r>
      <w:r w:rsidRPr="00C5611F">
        <w:rPr>
          <w:rFonts w:eastAsia="標楷體" w:hint="eastAsia"/>
          <w:sz w:val="28"/>
          <w:szCs w:val="28"/>
        </w:rPr>
        <w:t>電話：</w:t>
      </w:r>
      <w:r w:rsidRPr="00C5611F">
        <w:rPr>
          <w:rFonts w:eastAsia="標楷體" w:hint="eastAsia"/>
          <w:sz w:val="28"/>
          <w:szCs w:val="28"/>
        </w:rPr>
        <w:t>_______________</w:t>
      </w:r>
    </w:p>
    <w:p w:rsidR="009C6311" w:rsidRPr="00C5611F" w:rsidRDefault="009C6311" w:rsidP="00C5611F">
      <w:pPr>
        <w:spacing w:line="400" w:lineRule="exact"/>
        <w:ind w:firstLineChars="300" w:firstLine="840"/>
        <w:rPr>
          <w:rFonts w:eastAsia="標楷體" w:hint="eastAsia"/>
          <w:sz w:val="28"/>
          <w:szCs w:val="28"/>
          <w:u w:val="single"/>
        </w:rPr>
      </w:pPr>
      <w:r w:rsidRPr="00C5611F">
        <w:rPr>
          <w:rFonts w:eastAsia="標楷體" w:hint="eastAsia"/>
          <w:sz w:val="28"/>
          <w:szCs w:val="28"/>
        </w:rPr>
        <w:t>主治醫師</w:t>
      </w:r>
      <w:r w:rsidRPr="00C5611F">
        <w:rPr>
          <w:rFonts w:eastAsia="標楷體"/>
          <w:sz w:val="28"/>
          <w:szCs w:val="28"/>
        </w:rPr>
        <w:t>：</w:t>
      </w:r>
      <w:r w:rsidRPr="00C5611F">
        <w:rPr>
          <w:rFonts w:eastAsia="標楷體" w:hint="eastAsia"/>
          <w:sz w:val="28"/>
          <w:szCs w:val="28"/>
          <w:u w:val="single"/>
        </w:rPr>
        <w:t xml:space="preserve">                      </w:t>
      </w:r>
    </w:p>
    <w:p w:rsidR="009C6311" w:rsidRPr="00C5611F" w:rsidRDefault="009C6311" w:rsidP="00C5611F">
      <w:pPr>
        <w:numPr>
          <w:ilvl w:val="0"/>
          <w:numId w:val="6"/>
        </w:numPr>
        <w:spacing w:line="400" w:lineRule="exact"/>
        <w:rPr>
          <w:rFonts w:eastAsia="標楷體" w:hint="eastAsia"/>
          <w:sz w:val="28"/>
          <w:szCs w:val="28"/>
          <w:u w:val="single"/>
        </w:rPr>
      </w:pPr>
      <w:r w:rsidRPr="00C5611F">
        <w:rPr>
          <w:rFonts w:eastAsia="標楷體" w:hint="eastAsia"/>
          <w:sz w:val="28"/>
          <w:szCs w:val="28"/>
        </w:rPr>
        <w:t>__________________</w:t>
      </w:r>
      <w:r w:rsidRPr="00C5611F">
        <w:rPr>
          <w:rFonts w:eastAsia="標楷體" w:hint="eastAsia"/>
          <w:sz w:val="28"/>
          <w:szCs w:val="28"/>
        </w:rPr>
        <w:t>地址：</w:t>
      </w:r>
      <w:r w:rsidRPr="00C5611F">
        <w:rPr>
          <w:rFonts w:eastAsia="標楷體" w:hint="eastAsia"/>
          <w:sz w:val="28"/>
          <w:szCs w:val="28"/>
        </w:rPr>
        <w:t xml:space="preserve">_____________________ </w:t>
      </w:r>
      <w:r w:rsidRPr="00C5611F">
        <w:rPr>
          <w:rFonts w:eastAsia="標楷體" w:hint="eastAsia"/>
          <w:sz w:val="28"/>
          <w:szCs w:val="28"/>
        </w:rPr>
        <w:t>電話：</w:t>
      </w:r>
      <w:r w:rsidRPr="00C5611F">
        <w:rPr>
          <w:rFonts w:eastAsia="標楷體" w:hint="eastAsia"/>
          <w:sz w:val="28"/>
          <w:szCs w:val="28"/>
        </w:rPr>
        <w:t>_______________</w:t>
      </w:r>
    </w:p>
    <w:p w:rsidR="009C6311" w:rsidRPr="00C5611F" w:rsidRDefault="009C6311" w:rsidP="00C5611F">
      <w:pPr>
        <w:spacing w:line="400" w:lineRule="exact"/>
        <w:ind w:firstLineChars="300" w:firstLine="840"/>
        <w:rPr>
          <w:rFonts w:eastAsia="標楷體" w:hint="eastAsia"/>
          <w:sz w:val="28"/>
          <w:szCs w:val="28"/>
          <w:u w:val="single"/>
        </w:rPr>
      </w:pPr>
      <w:r w:rsidRPr="00C5611F">
        <w:rPr>
          <w:rFonts w:eastAsia="標楷體" w:hint="eastAsia"/>
          <w:sz w:val="28"/>
          <w:szCs w:val="28"/>
        </w:rPr>
        <w:t>主治醫師</w:t>
      </w:r>
      <w:r w:rsidRPr="00C5611F">
        <w:rPr>
          <w:rFonts w:eastAsia="標楷體"/>
          <w:sz w:val="28"/>
          <w:szCs w:val="28"/>
        </w:rPr>
        <w:t>：</w:t>
      </w:r>
      <w:r w:rsidRPr="00C5611F">
        <w:rPr>
          <w:rFonts w:eastAsia="標楷體" w:hint="eastAsia"/>
          <w:sz w:val="28"/>
          <w:szCs w:val="28"/>
          <w:u w:val="single"/>
        </w:rPr>
        <w:t xml:space="preserve">                      </w:t>
      </w:r>
    </w:p>
    <w:p w:rsidR="009C6311" w:rsidRPr="00C5611F" w:rsidRDefault="009C6311" w:rsidP="00C5611F">
      <w:pPr>
        <w:numPr>
          <w:ilvl w:val="0"/>
          <w:numId w:val="6"/>
        </w:numPr>
        <w:spacing w:line="400" w:lineRule="exact"/>
        <w:rPr>
          <w:rFonts w:eastAsia="標楷體" w:hint="eastAsia"/>
          <w:sz w:val="28"/>
          <w:szCs w:val="28"/>
        </w:rPr>
      </w:pPr>
      <w:r w:rsidRPr="00C5611F">
        <w:rPr>
          <w:rFonts w:eastAsia="標楷體" w:hint="eastAsia"/>
          <w:sz w:val="28"/>
          <w:szCs w:val="28"/>
        </w:rPr>
        <w:t>__________________</w:t>
      </w:r>
      <w:r w:rsidRPr="00C5611F">
        <w:rPr>
          <w:rFonts w:eastAsia="標楷體" w:hint="eastAsia"/>
          <w:sz w:val="28"/>
          <w:szCs w:val="28"/>
        </w:rPr>
        <w:t>地址：</w:t>
      </w:r>
      <w:r w:rsidRPr="00C5611F">
        <w:rPr>
          <w:rFonts w:eastAsia="標楷體" w:hint="eastAsia"/>
          <w:sz w:val="28"/>
          <w:szCs w:val="28"/>
        </w:rPr>
        <w:t xml:space="preserve">_____________________ </w:t>
      </w:r>
      <w:r w:rsidRPr="00C5611F">
        <w:rPr>
          <w:rFonts w:eastAsia="標楷體" w:hint="eastAsia"/>
          <w:sz w:val="28"/>
          <w:szCs w:val="28"/>
        </w:rPr>
        <w:t>電話：</w:t>
      </w:r>
      <w:r w:rsidRPr="00C5611F">
        <w:rPr>
          <w:rFonts w:eastAsia="標楷體" w:hint="eastAsia"/>
          <w:sz w:val="28"/>
          <w:szCs w:val="28"/>
        </w:rPr>
        <w:t>_______________</w:t>
      </w:r>
    </w:p>
    <w:p w:rsidR="009C6311" w:rsidRPr="00C5611F" w:rsidRDefault="009C6311" w:rsidP="00C5611F">
      <w:pPr>
        <w:spacing w:line="400" w:lineRule="exact"/>
        <w:ind w:firstLineChars="300" w:firstLine="840"/>
        <w:rPr>
          <w:rFonts w:eastAsia="標楷體" w:hint="eastAsia"/>
          <w:sz w:val="28"/>
          <w:szCs w:val="28"/>
          <w:u w:val="single"/>
        </w:rPr>
      </w:pPr>
      <w:r w:rsidRPr="00C5611F">
        <w:rPr>
          <w:rFonts w:eastAsia="標楷體" w:hint="eastAsia"/>
          <w:sz w:val="28"/>
          <w:szCs w:val="28"/>
        </w:rPr>
        <w:t>主治醫師</w:t>
      </w:r>
      <w:r w:rsidRPr="00C5611F">
        <w:rPr>
          <w:rFonts w:eastAsia="標楷體"/>
          <w:sz w:val="28"/>
          <w:szCs w:val="28"/>
        </w:rPr>
        <w:t>：</w:t>
      </w:r>
      <w:r w:rsidRPr="00C5611F">
        <w:rPr>
          <w:rFonts w:eastAsia="標楷體" w:hint="eastAsia"/>
          <w:sz w:val="28"/>
          <w:szCs w:val="28"/>
          <w:u w:val="single"/>
        </w:rPr>
        <w:t xml:space="preserve">                      </w:t>
      </w:r>
    </w:p>
    <w:p w:rsidR="009C6311" w:rsidRPr="00C5611F" w:rsidRDefault="009C6311" w:rsidP="00C5611F">
      <w:pPr>
        <w:spacing w:line="400" w:lineRule="exact"/>
        <w:ind w:left="560" w:hangingChars="200" w:hanging="560"/>
        <w:rPr>
          <w:rFonts w:eastAsia="標楷體" w:hint="eastAsia"/>
          <w:sz w:val="28"/>
          <w:szCs w:val="28"/>
        </w:rPr>
      </w:pPr>
      <w:r w:rsidRPr="00C5611F">
        <w:rPr>
          <w:rFonts w:eastAsia="標楷體" w:hint="eastAsia"/>
          <w:sz w:val="28"/>
          <w:szCs w:val="28"/>
        </w:rPr>
        <w:t xml:space="preserve">  </w:t>
      </w:r>
      <w:r w:rsidRPr="00C5611F">
        <w:rPr>
          <w:rFonts w:eastAsia="標楷體" w:hint="eastAsia"/>
          <w:sz w:val="28"/>
          <w:szCs w:val="28"/>
        </w:rPr>
        <w:t>緊急聯絡人</w:t>
      </w:r>
      <w:r w:rsidR="00C7220D" w:rsidRPr="00C5611F">
        <w:rPr>
          <w:rFonts w:eastAsia="標楷體" w:hint="eastAsia"/>
          <w:sz w:val="28"/>
          <w:szCs w:val="28"/>
        </w:rPr>
        <w:t>(</w:t>
      </w:r>
      <w:proofErr w:type="gramStart"/>
      <w:r w:rsidR="00C7220D" w:rsidRPr="00C5611F">
        <w:rPr>
          <w:rFonts w:eastAsia="標楷體" w:hint="eastAsia"/>
          <w:sz w:val="28"/>
          <w:szCs w:val="28"/>
        </w:rPr>
        <w:t>應</w:t>
      </w:r>
      <w:r w:rsidR="00C7220D" w:rsidRPr="00C5611F">
        <w:rPr>
          <w:rFonts w:ascii="Arial" w:eastAsia="標楷體" w:hAnsi="Arial" w:cs="Arial" w:hint="eastAsia"/>
          <w:sz w:val="28"/>
          <w:szCs w:val="28"/>
        </w:rPr>
        <w:t>與托育</w:t>
      </w:r>
      <w:proofErr w:type="gramEnd"/>
      <w:r w:rsidR="00C7220D" w:rsidRPr="00C5611F">
        <w:rPr>
          <w:rFonts w:ascii="Arial" w:eastAsia="標楷體" w:hAnsi="Arial" w:cs="Arial" w:hint="eastAsia"/>
          <w:sz w:val="28"/>
          <w:szCs w:val="28"/>
        </w:rPr>
        <w:t>契約範本之</w:t>
      </w:r>
      <w:r w:rsidR="00C7220D" w:rsidRPr="00C5611F">
        <w:rPr>
          <w:rFonts w:ascii="標楷體" w:eastAsia="標楷體" w:hAnsi="標楷體" w:hint="eastAsia"/>
          <w:sz w:val="28"/>
          <w:szCs w:val="28"/>
        </w:rPr>
        <w:t>稱謂統一)</w:t>
      </w:r>
      <w:r w:rsidRPr="00C5611F">
        <w:rPr>
          <w:rFonts w:eastAsia="標楷體" w:hint="eastAsia"/>
          <w:sz w:val="28"/>
          <w:szCs w:val="28"/>
        </w:rPr>
        <w:t>：</w:t>
      </w:r>
    </w:p>
    <w:p w:rsidR="009C6311" w:rsidRPr="00C5611F" w:rsidRDefault="009C6311" w:rsidP="00C5611F">
      <w:pPr>
        <w:pStyle w:val="a6"/>
        <w:tabs>
          <w:tab w:val="num" w:pos="960"/>
        </w:tabs>
        <w:spacing w:line="400" w:lineRule="exact"/>
        <w:ind w:firstLineChars="228" w:firstLine="638"/>
        <w:rPr>
          <w:rFonts w:ascii="標楷體" w:eastAsia="標楷體" w:hAnsi="標楷體" w:hint="eastAsia"/>
          <w:sz w:val="28"/>
          <w:szCs w:val="28"/>
        </w:rPr>
      </w:pPr>
      <w:r w:rsidRPr="00C5611F">
        <w:rPr>
          <w:rFonts w:ascii="標楷體" w:eastAsia="標楷體" w:hAnsi="標楷體" w:hint="eastAsia"/>
          <w:sz w:val="28"/>
          <w:szCs w:val="28"/>
        </w:rPr>
        <w:t>(1)</w:t>
      </w:r>
      <w:r w:rsidRPr="00C5611F">
        <w:rPr>
          <w:rFonts w:ascii="標楷體" w:eastAsia="標楷體" w:hAnsi="標楷體" w:hint="eastAsia"/>
          <w:sz w:val="28"/>
          <w:szCs w:val="28"/>
          <w:u w:val="single"/>
        </w:rPr>
        <w:t xml:space="preserve">              </w:t>
      </w:r>
      <w:r w:rsidRPr="00C5611F">
        <w:rPr>
          <w:rFonts w:ascii="標楷體" w:eastAsia="標楷體" w:hAnsi="標楷體" w:hint="eastAsia"/>
          <w:sz w:val="28"/>
          <w:szCs w:val="28"/>
        </w:rPr>
        <w:t>；與</w:t>
      </w:r>
      <w:r w:rsidR="00AB6154" w:rsidRPr="00C5611F">
        <w:rPr>
          <w:rFonts w:ascii="標楷體" w:eastAsia="標楷體" w:hAnsi="標楷體" w:hint="eastAsia"/>
          <w:sz w:val="28"/>
          <w:szCs w:val="28"/>
        </w:rPr>
        <w:t>幼兒</w:t>
      </w:r>
      <w:r w:rsidRPr="00C5611F">
        <w:rPr>
          <w:rFonts w:ascii="標楷體" w:eastAsia="標楷體" w:hAnsi="標楷體" w:hint="eastAsia"/>
          <w:sz w:val="28"/>
          <w:szCs w:val="28"/>
        </w:rPr>
        <w:t>關係為</w:t>
      </w:r>
      <w:r w:rsidRPr="00C5611F">
        <w:rPr>
          <w:rFonts w:ascii="標楷體" w:eastAsia="標楷體" w:hAnsi="標楷體" w:hint="eastAsia"/>
          <w:sz w:val="28"/>
          <w:szCs w:val="28"/>
          <w:u w:val="single"/>
        </w:rPr>
        <w:t xml:space="preserve">             </w:t>
      </w:r>
      <w:r w:rsidRPr="00C5611F">
        <w:rPr>
          <w:rFonts w:ascii="標楷體" w:eastAsia="標楷體" w:hAnsi="標楷體" w:hint="eastAsia"/>
          <w:sz w:val="28"/>
          <w:szCs w:val="28"/>
        </w:rPr>
        <w:t>，電話</w:t>
      </w:r>
      <w:r w:rsidRPr="00C5611F">
        <w:rPr>
          <w:rFonts w:ascii="標楷體" w:eastAsia="標楷體" w:hAnsi="標楷體" w:hint="eastAsia"/>
          <w:sz w:val="28"/>
          <w:szCs w:val="28"/>
          <w:u w:val="single"/>
        </w:rPr>
        <w:t xml:space="preserve">                </w:t>
      </w:r>
      <w:r w:rsidRPr="00C5611F">
        <w:rPr>
          <w:rFonts w:ascii="標楷體" w:eastAsia="標楷體" w:hAnsi="標楷體" w:hint="eastAsia"/>
          <w:sz w:val="28"/>
          <w:szCs w:val="28"/>
        </w:rPr>
        <w:t>。</w:t>
      </w:r>
    </w:p>
    <w:p w:rsidR="009C6311" w:rsidRPr="00C5611F" w:rsidRDefault="009C6311" w:rsidP="00C5611F">
      <w:pPr>
        <w:pStyle w:val="a6"/>
        <w:tabs>
          <w:tab w:val="num" w:pos="960"/>
        </w:tabs>
        <w:spacing w:line="400" w:lineRule="exact"/>
        <w:ind w:firstLineChars="228" w:firstLine="638"/>
        <w:rPr>
          <w:rFonts w:ascii="標楷體" w:eastAsia="標楷體" w:hAnsi="標楷體" w:hint="eastAsia"/>
          <w:sz w:val="28"/>
          <w:szCs w:val="28"/>
        </w:rPr>
      </w:pPr>
      <w:r w:rsidRPr="00C5611F">
        <w:rPr>
          <w:rFonts w:ascii="標楷體" w:eastAsia="標楷體" w:hAnsi="標楷體" w:hint="eastAsia"/>
          <w:sz w:val="28"/>
          <w:szCs w:val="28"/>
        </w:rPr>
        <w:t>(2)</w:t>
      </w:r>
      <w:r w:rsidRPr="00C5611F">
        <w:rPr>
          <w:rFonts w:ascii="標楷體" w:eastAsia="標楷體" w:hAnsi="標楷體" w:hint="eastAsia"/>
          <w:sz w:val="28"/>
          <w:szCs w:val="28"/>
          <w:u w:val="single"/>
        </w:rPr>
        <w:t xml:space="preserve">              </w:t>
      </w:r>
      <w:r w:rsidRPr="00C5611F">
        <w:rPr>
          <w:rFonts w:ascii="標楷體" w:eastAsia="標楷體" w:hAnsi="標楷體" w:hint="eastAsia"/>
          <w:sz w:val="28"/>
          <w:szCs w:val="28"/>
        </w:rPr>
        <w:t>；與</w:t>
      </w:r>
      <w:r w:rsidR="00AB6154" w:rsidRPr="00C5611F">
        <w:rPr>
          <w:rFonts w:ascii="標楷體" w:eastAsia="標楷體" w:hAnsi="標楷體" w:hint="eastAsia"/>
          <w:sz w:val="28"/>
          <w:szCs w:val="28"/>
        </w:rPr>
        <w:t>幼兒</w:t>
      </w:r>
      <w:r w:rsidRPr="00C5611F">
        <w:rPr>
          <w:rFonts w:ascii="標楷體" w:eastAsia="標楷體" w:hAnsi="標楷體" w:hint="eastAsia"/>
          <w:sz w:val="28"/>
          <w:szCs w:val="28"/>
        </w:rPr>
        <w:t>關係為</w:t>
      </w:r>
      <w:r w:rsidRPr="00C5611F">
        <w:rPr>
          <w:rFonts w:ascii="標楷體" w:eastAsia="標楷體" w:hAnsi="標楷體" w:hint="eastAsia"/>
          <w:sz w:val="28"/>
          <w:szCs w:val="28"/>
          <w:u w:val="single"/>
        </w:rPr>
        <w:t xml:space="preserve">             </w:t>
      </w:r>
      <w:r w:rsidRPr="00C5611F">
        <w:rPr>
          <w:rFonts w:ascii="標楷體" w:eastAsia="標楷體" w:hAnsi="標楷體" w:hint="eastAsia"/>
          <w:sz w:val="28"/>
          <w:szCs w:val="28"/>
        </w:rPr>
        <w:t>，電話</w:t>
      </w:r>
      <w:r w:rsidRPr="00C5611F">
        <w:rPr>
          <w:rFonts w:ascii="標楷體" w:eastAsia="標楷體" w:hAnsi="標楷體" w:hint="eastAsia"/>
          <w:sz w:val="28"/>
          <w:szCs w:val="28"/>
          <w:u w:val="single"/>
        </w:rPr>
        <w:t xml:space="preserve">                </w:t>
      </w:r>
      <w:r w:rsidRPr="00C5611F">
        <w:rPr>
          <w:rFonts w:ascii="標楷體" w:eastAsia="標楷體" w:hAnsi="標楷體" w:hint="eastAsia"/>
          <w:sz w:val="28"/>
          <w:szCs w:val="28"/>
        </w:rPr>
        <w:t>。</w:t>
      </w:r>
    </w:p>
    <w:p w:rsidR="009C6311" w:rsidRPr="00C5611F" w:rsidRDefault="009C6311" w:rsidP="00C5611F">
      <w:pPr>
        <w:pStyle w:val="a6"/>
        <w:tabs>
          <w:tab w:val="num" w:pos="960"/>
        </w:tabs>
        <w:spacing w:line="400" w:lineRule="exact"/>
        <w:ind w:firstLineChars="228" w:firstLine="638"/>
        <w:rPr>
          <w:rFonts w:ascii="標楷體" w:eastAsia="標楷體" w:hAnsi="標楷體" w:hint="eastAsia"/>
          <w:sz w:val="28"/>
          <w:szCs w:val="28"/>
        </w:rPr>
      </w:pPr>
      <w:r w:rsidRPr="00C5611F">
        <w:rPr>
          <w:rFonts w:ascii="標楷體" w:eastAsia="標楷體" w:hAnsi="標楷體" w:hint="eastAsia"/>
          <w:sz w:val="28"/>
          <w:szCs w:val="28"/>
        </w:rPr>
        <w:t>(3)</w:t>
      </w:r>
      <w:r w:rsidRPr="00C5611F">
        <w:rPr>
          <w:rFonts w:ascii="標楷體" w:eastAsia="標楷體" w:hAnsi="標楷體" w:hint="eastAsia"/>
          <w:sz w:val="28"/>
          <w:szCs w:val="28"/>
          <w:u w:val="single"/>
        </w:rPr>
        <w:t xml:space="preserve">              </w:t>
      </w:r>
      <w:r w:rsidRPr="00C5611F">
        <w:rPr>
          <w:rFonts w:ascii="標楷體" w:eastAsia="標楷體" w:hAnsi="標楷體" w:hint="eastAsia"/>
          <w:sz w:val="28"/>
          <w:szCs w:val="28"/>
        </w:rPr>
        <w:t>；與</w:t>
      </w:r>
      <w:r w:rsidR="00AB6154" w:rsidRPr="00C5611F">
        <w:rPr>
          <w:rFonts w:ascii="標楷體" w:eastAsia="標楷體" w:hAnsi="標楷體" w:hint="eastAsia"/>
          <w:sz w:val="28"/>
          <w:szCs w:val="28"/>
        </w:rPr>
        <w:t>幼兒</w:t>
      </w:r>
      <w:r w:rsidRPr="00C5611F">
        <w:rPr>
          <w:rFonts w:ascii="標楷體" w:eastAsia="標楷體" w:hAnsi="標楷體" w:hint="eastAsia"/>
          <w:sz w:val="28"/>
          <w:szCs w:val="28"/>
        </w:rPr>
        <w:t>關係為</w:t>
      </w:r>
      <w:r w:rsidRPr="00C5611F">
        <w:rPr>
          <w:rFonts w:ascii="標楷體" w:eastAsia="標楷體" w:hAnsi="標楷體" w:hint="eastAsia"/>
          <w:sz w:val="28"/>
          <w:szCs w:val="28"/>
          <w:u w:val="single"/>
        </w:rPr>
        <w:t xml:space="preserve">             </w:t>
      </w:r>
      <w:r w:rsidRPr="00C5611F">
        <w:rPr>
          <w:rFonts w:ascii="標楷體" w:eastAsia="標楷體" w:hAnsi="標楷體" w:hint="eastAsia"/>
          <w:sz w:val="28"/>
          <w:szCs w:val="28"/>
        </w:rPr>
        <w:t>，電話</w:t>
      </w:r>
      <w:r w:rsidRPr="00C5611F">
        <w:rPr>
          <w:rFonts w:ascii="標楷體" w:eastAsia="標楷體" w:hAnsi="標楷體" w:hint="eastAsia"/>
          <w:sz w:val="28"/>
          <w:szCs w:val="28"/>
          <w:u w:val="single"/>
        </w:rPr>
        <w:t xml:space="preserve">                </w:t>
      </w:r>
      <w:r w:rsidRPr="00C5611F">
        <w:rPr>
          <w:rFonts w:ascii="標楷體" w:eastAsia="標楷體" w:hAnsi="標楷體" w:hint="eastAsia"/>
          <w:sz w:val="28"/>
          <w:szCs w:val="28"/>
        </w:rPr>
        <w:t>。</w:t>
      </w:r>
    </w:p>
    <w:p w:rsidR="009C6311" w:rsidRPr="00C5611F" w:rsidRDefault="005D67F6" w:rsidP="00C5611F">
      <w:pPr>
        <w:spacing w:line="400" w:lineRule="exact"/>
        <w:ind w:firstLineChars="100" w:firstLine="280"/>
        <w:rPr>
          <w:rFonts w:eastAsia="標楷體" w:hint="eastAsia"/>
          <w:sz w:val="28"/>
          <w:szCs w:val="28"/>
        </w:rPr>
      </w:pPr>
      <w:r w:rsidRPr="00C5611F">
        <w:rPr>
          <w:rFonts w:eastAsia="標楷體" w:hint="eastAsia"/>
          <w:sz w:val="28"/>
          <w:szCs w:val="28"/>
        </w:rPr>
        <w:t>您</w:t>
      </w:r>
      <w:proofErr w:type="gramStart"/>
      <w:r w:rsidRPr="00C5611F">
        <w:rPr>
          <w:rFonts w:eastAsia="標楷體" w:hint="eastAsia"/>
          <w:sz w:val="28"/>
          <w:szCs w:val="28"/>
        </w:rPr>
        <w:t>給受托照顧</w:t>
      </w:r>
      <w:proofErr w:type="gramEnd"/>
      <w:r w:rsidRPr="00C5611F">
        <w:rPr>
          <w:rFonts w:eastAsia="標楷體" w:hint="eastAsia"/>
          <w:sz w:val="28"/>
          <w:szCs w:val="28"/>
        </w:rPr>
        <w:t>者</w:t>
      </w:r>
      <w:r w:rsidR="009C6311" w:rsidRPr="00C5611F">
        <w:rPr>
          <w:rFonts w:eastAsia="標楷體" w:hint="eastAsia"/>
          <w:sz w:val="28"/>
          <w:szCs w:val="28"/>
        </w:rPr>
        <w:t>的叮嚀</w:t>
      </w:r>
      <w:r w:rsidR="009C6311" w:rsidRPr="00C5611F">
        <w:rPr>
          <w:rFonts w:eastAsia="標楷體"/>
          <w:sz w:val="28"/>
          <w:szCs w:val="28"/>
        </w:rPr>
        <w:t>：</w:t>
      </w:r>
    </w:p>
    <w:p w:rsidR="009C6311" w:rsidRPr="00C5611F" w:rsidRDefault="009C6311" w:rsidP="00C5611F">
      <w:pPr>
        <w:spacing w:line="400" w:lineRule="exact"/>
        <w:rPr>
          <w:rFonts w:eastAsia="標楷體" w:hint="eastAsia"/>
          <w:sz w:val="28"/>
          <w:szCs w:val="28"/>
          <w:u w:val="single"/>
        </w:rPr>
      </w:pPr>
      <w:r w:rsidRPr="00C5611F">
        <w:rPr>
          <w:rFonts w:eastAsia="標楷體" w:hint="eastAsia"/>
          <w:sz w:val="28"/>
          <w:szCs w:val="28"/>
        </w:rPr>
        <w:t xml:space="preserve">     </w:t>
      </w:r>
      <w:r w:rsidRPr="00C5611F">
        <w:rPr>
          <w:rFonts w:eastAsia="標楷體" w:hint="eastAsia"/>
          <w:sz w:val="28"/>
          <w:szCs w:val="28"/>
          <w:u w:val="single"/>
        </w:rPr>
        <w:t xml:space="preserve">                                                                               </w:t>
      </w:r>
    </w:p>
    <w:p w:rsidR="009C6311" w:rsidRPr="00C5611F" w:rsidRDefault="009C6311" w:rsidP="00C5611F">
      <w:pPr>
        <w:spacing w:line="400" w:lineRule="exact"/>
        <w:rPr>
          <w:rFonts w:eastAsia="標楷體" w:hint="eastAsia"/>
          <w:sz w:val="28"/>
          <w:szCs w:val="28"/>
          <w:u w:val="single"/>
        </w:rPr>
      </w:pPr>
      <w:r w:rsidRPr="00C5611F">
        <w:rPr>
          <w:rFonts w:eastAsia="標楷體" w:hint="eastAsia"/>
          <w:sz w:val="28"/>
          <w:szCs w:val="28"/>
        </w:rPr>
        <w:t xml:space="preserve">     </w:t>
      </w:r>
      <w:r w:rsidRPr="00C5611F">
        <w:rPr>
          <w:rFonts w:eastAsia="標楷體" w:hint="eastAsia"/>
          <w:sz w:val="28"/>
          <w:szCs w:val="28"/>
          <w:u w:val="single"/>
        </w:rPr>
        <w:t xml:space="preserve">                 </w:t>
      </w:r>
      <w:proofErr w:type="gramStart"/>
      <w:r w:rsidRPr="00C5611F">
        <w:rPr>
          <w:rFonts w:eastAsia="標楷體" w:hint="eastAsia"/>
          <w:sz w:val="28"/>
          <w:szCs w:val="28"/>
          <w:u w:val="single"/>
        </w:rPr>
        <w:t>＿</w:t>
      </w:r>
      <w:proofErr w:type="gramEnd"/>
      <w:r w:rsidRPr="00C5611F">
        <w:rPr>
          <w:rFonts w:eastAsia="標楷體" w:hint="eastAsia"/>
          <w:sz w:val="28"/>
          <w:szCs w:val="28"/>
          <w:u w:val="single"/>
        </w:rPr>
        <w:t xml:space="preserve">                                                       </w:t>
      </w:r>
    </w:p>
    <w:p w:rsidR="009C6311" w:rsidRPr="00C5611F" w:rsidRDefault="009C6311" w:rsidP="00C5611F">
      <w:pPr>
        <w:spacing w:line="400" w:lineRule="exact"/>
        <w:ind w:firstLineChars="1842" w:firstLine="5158"/>
        <w:rPr>
          <w:rFonts w:eastAsia="標楷體" w:hint="eastAsia"/>
          <w:sz w:val="28"/>
          <w:szCs w:val="28"/>
          <w:u w:val="single"/>
        </w:rPr>
      </w:pPr>
      <w:r w:rsidRPr="00C5611F">
        <w:rPr>
          <w:rFonts w:eastAsia="標楷體" w:hint="eastAsia"/>
          <w:sz w:val="28"/>
          <w:szCs w:val="28"/>
        </w:rPr>
        <w:t>家長簽名：</w:t>
      </w:r>
      <w:r w:rsidRPr="00C5611F">
        <w:rPr>
          <w:rFonts w:eastAsia="標楷體" w:hint="eastAsia"/>
          <w:sz w:val="28"/>
          <w:szCs w:val="28"/>
          <w:u w:val="single"/>
        </w:rPr>
        <w:t xml:space="preserve">　　　　　　　　　　　</w:t>
      </w:r>
    </w:p>
    <w:p w:rsidR="009C6311" w:rsidRPr="00C5611F" w:rsidRDefault="009C6311" w:rsidP="00C5611F">
      <w:pPr>
        <w:spacing w:line="400" w:lineRule="exact"/>
        <w:ind w:firstLineChars="1842" w:firstLine="5158"/>
        <w:rPr>
          <w:rFonts w:ascii="標楷體" w:eastAsia="標楷體" w:hAnsi="標楷體" w:hint="eastAsia"/>
          <w:sz w:val="28"/>
          <w:szCs w:val="28"/>
        </w:rPr>
      </w:pPr>
      <w:r w:rsidRPr="00C5611F">
        <w:rPr>
          <w:rFonts w:eastAsia="標楷體" w:hint="eastAsia"/>
          <w:sz w:val="28"/>
          <w:szCs w:val="28"/>
        </w:rPr>
        <w:t>日　　期：</w:t>
      </w:r>
      <w:r w:rsidRPr="00C5611F">
        <w:rPr>
          <w:rFonts w:eastAsia="標楷體" w:hint="eastAsia"/>
          <w:sz w:val="28"/>
          <w:szCs w:val="28"/>
          <w:u w:val="single"/>
        </w:rPr>
        <w:t xml:space="preserve">　　　　年　　月　　日</w:t>
      </w:r>
    </w:p>
    <w:p w:rsidR="00B2531E" w:rsidRPr="0094757A" w:rsidRDefault="00B2531E" w:rsidP="0094757A">
      <w:pPr>
        <w:spacing w:line="360" w:lineRule="exact"/>
        <w:rPr>
          <w:sz w:val="28"/>
          <w:szCs w:val="28"/>
        </w:rPr>
      </w:pPr>
    </w:p>
    <w:sectPr w:rsidR="00B2531E" w:rsidRPr="0094757A" w:rsidSect="005D1B65">
      <w:footerReference w:type="even" r:id="rId7"/>
      <w:footerReference w:type="default" r:id="rId8"/>
      <w:pgSz w:w="11906" w:h="16838" w:code="9"/>
      <w:pgMar w:top="680" w:right="680" w:bottom="295" w:left="680" w:header="567"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9B6" w:rsidRDefault="004179B6">
      <w:r>
        <w:separator/>
      </w:r>
    </w:p>
  </w:endnote>
  <w:endnote w:type="continuationSeparator" w:id="0">
    <w:p w:rsidR="004179B6" w:rsidRDefault="0041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83C" w:rsidRDefault="00BE483C" w:rsidP="006E6F0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483C" w:rsidRDefault="00BE483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83C" w:rsidRPr="00CA51A6" w:rsidRDefault="00BE483C" w:rsidP="006E6F03">
    <w:pPr>
      <w:pStyle w:val="a7"/>
      <w:framePr w:wrap="around" w:vAnchor="text" w:hAnchor="margin" w:xAlign="center" w:y="1"/>
      <w:rPr>
        <w:rStyle w:val="a8"/>
        <w:rFonts w:ascii="Arial Black" w:hAnsi="Arial Black"/>
        <w:sz w:val="24"/>
        <w:szCs w:val="24"/>
      </w:rPr>
    </w:pPr>
    <w:r w:rsidRPr="00CA51A6">
      <w:rPr>
        <w:rStyle w:val="a8"/>
        <w:rFonts w:ascii="Arial Black" w:hAnsi="Arial Black"/>
        <w:sz w:val="24"/>
        <w:szCs w:val="24"/>
      </w:rPr>
      <w:fldChar w:fldCharType="begin"/>
    </w:r>
    <w:r w:rsidRPr="00CA51A6">
      <w:rPr>
        <w:rStyle w:val="a8"/>
        <w:rFonts w:ascii="Arial Black" w:hAnsi="Arial Black"/>
        <w:sz w:val="24"/>
        <w:szCs w:val="24"/>
      </w:rPr>
      <w:instrText xml:space="preserve">PAGE  </w:instrText>
    </w:r>
    <w:r w:rsidRPr="00CA51A6">
      <w:rPr>
        <w:rStyle w:val="a8"/>
        <w:rFonts w:ascii="Arial Black" w:hAnsi="Arial Black"/>
        <w:sz w:val="24"/>
        <w:szCs w:val="24"/>
      </w:rPr>
      <w:fldChar w:fldCharType="separate"/>
    </w:r>
    <w:r w:rsidR="00A47155">
      <w:rPr>
        <w:rStyle w:val="a8"/>
        <w:rFonts w:ascii="Arial Black" w:hAnsi="Arial Black"/>
        <w:noProof/>
        <w:sz w:val="24"/>
        <w:szCs w:val="24"/>
      </w:rPr>
      <w:t>6</w:t>
    </w:r>
    <w:r w:rsidRPr="00CA51A6">
      <w:rPr>
        <w:rStyle w:val="a8"/>
        <w:rFonts w:ascii="Arial Black" w:hAnsi="Arial Black"/>
        <w:sz w:val="24"/>
        <w:szCs w:val="24"/>
      </w:rPr>
      <w:fldChar w:fldCharType="end"/>
    </w:r>
  </w:p>
  <w:p w:rsidR="00BE483C" w:rsidRDefault="00BE48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9B6" w:rsidRDefault="004179B6">
      <w:r>
        <w:separator/>
      </w:r>
    </w:p>
  </w:footnote>
  <w:footnote w:type="continuationSeparator" w:id="0">
    <w:p w:rsidR="004179B6" w:rsidRDefault="00417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3F27"/>
    <w:multiLevelType w:val="hybridMultilevel"/>
    <w:tmpl w:val="206AC3B6"/>
    <w:lvl w:ilvl="0" w:tplc="4D2CE77C">
      <w:start w:val="1"/>
      <w:numFmt w:val="taiwaneseCountingThousand"/>
      <w:lvlText w:val="%1、"/>
      <w:lvlJc w:val="left"/>
      <w:pPr>
        <w:ind w:left="3210" w:hanging="2925"/>
      </w:pPr>
      <w:rPr>
        <w:rFonts w:hint="default"/>
        <w:u w:val="none"/>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15:restartNumberingAfterBreak="0">
    <w:nsid w:val="062019FE"/>
    <w:multiLevelType w:val="multilevel"/>
    <w:tmpl w:val="3F0282CC"/>
    <w:lvl w:ilvl="0">
      <w:start w:val="1"/>
      <w:numFmt w:val="taiwaneseCountingThousand"/>
      <w:lvlText w:val="（%1）"/>
      <w:lvlJc w:val="left"/>
      <w:pPr>
        <w:tabs>
          <w:tab w:val="num" w:pos="855"/>
        </w:tabs>
        <w:ind w:left="855" w:hanging="855"/>
      </w:pPr>
      <w:rPr>
        <w:rFonts w:hint="default"/>
      </w:rPr>
    </w:lvl>
    <w:lvl w:ilvl="1">
      <w:start w:val="1"/>
      <w:numFmt w:val="decimal"/>
      <w:lvlText w:val="%2."/>
      <w:lvlJc w:val="left"/>
      <w:pPr>
        <w:tabs>
          <w:tab w:val="num" w:pos="960"/>
        </w:tabs>
        <w:ind w:left="960" w:hanging="480"/>
      </w:pPr>
      <w:rPr>
        <w:rFonts w:ascii="Arial" w:hAnsi="Arial" w:cs="Arial" w:hint="default"/>
      </w:rPr>
    </w:lvl>
    <w:lvl w:ilvl="2">
      <w:start w:val="1"/>
      <w:numFmt w:val="decimal"/>
      <w:lvlText w:val="（%3）"/>
      <w:lvlJc w:val="left"/>
      <w:pPr>
        <w:tabs>
          <w:tab w:val="num" w:pos="660"/>
        </w:tabs>
        <w:ind w:left="660" w:hanging="48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63C6187"/>
    <w:multiLevelType w:val="hybridMultilevel"/>
    <w:tmpl w:val="76BC83FE"/>
    <w:lvl w:ilvl="0" w:tplc="269CB3B4">
      <w:start w:val="1"/>
      <w:numFmt w:val="taiwaneseCountingThousand"/>
      <w:lvlText w:val="%1、"/>
      <w:lvlJc w:val="left"/>
      <w:pPr>
        <w:tabs>
          <w:tab w:val="num" w:pos="1320"/>
        </w:tabs>
        <w:ind w:left="1320" w:hanging="720"/>
      </w:pPr>
      <w:rPr>
        <w:rFonts w:ascii="Times New Roman" w:hint="default"/>
        <w:sz w:val="24"/>
        <w:szCs w:val="24"/>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222E19"/>
    <w:multiLevelType w:val="multilevel"/>
    <w:tmpl w:val="3F0282CC"/>
    <w:lvl w:ilvl="0">
      <w:start w:val="1"/>
      <w:numFmt w:val="taiwaneseCountingThousand"/>
      <w:lvlText w:val="（%1）"/>
      <w:lvlJc w:val="left"/>
      <w:pPr>
        <w:tabs>
          <w:tab w:val="num" w:pos="855"/>
        </w:tabs>
        <w:ind w:left="855" w:hanging="855"/>
      </w:pPr>
      <w:rPr>
        <w:rFonts w:hint="default"/>
      </w:rPr>
    </w:lvl>
    <w:lvl w:ilvl="1">
      <w:start w:val="1"/>
      <w:numFmt w:val="decimal"/>
      <w:lvlText w:val="%2."/>
      <w:lvlJc w:val="left"/>
      <w:pPr>
        <w:tabs>
          <w:tab w:val="num" w:pos="960"/>
        </w:tabs>
        <w:ind w:left="960" w:hanging="480"/>
      </w:pPr>
      <w:rPr>
        <w:rFonts w:ascii="Arial" w:hAnsi="Arial" w:cs="Arial" w:hint="default"/>
      </w:rPr>
    </w:lvl>
    <w:lvl w:ilvl="2">
      <w:start w:val="1"/>
      <w:numFmt w:val="decimal"/>
      <w:lvlText w:val="（%3）"/>
      <w:lvlJc w:val="left"/>
      <w:pPr>
        <w:tabs>
          <w:tab w:val="num" w:pos="660"/>
        </w:tabs>
        <w:ind w:left="660" w:hanging="48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57E3054"/>
    <w:multiLevelType w:val="multilevel"/>
    <w:tmpl w:val="3F0282CC"/>
    <w:lvl w:ilvl="0">
      <w:start w:val="1"/>
      <w:numFmt w:val="taiwaneseCountingThousand"/>
      <w:lvlText w:val="（%1）"/>
      <w:lvlJc w:val="left"/>
      <w:pPr>
        <w:tabs>
          <w:tab w:val="num" w:pos="855"/>
        </w:tabs>
        <w:ind w:left="855" w:hanging="855"/>
      </w:pPr>
      <w:rPr>
        <w:rFonts w:hint="default"/>
      </w:rPr>
    </w:lvl>
    <w:lvl w:ilvl="1">
      <w:start w:val="1"/>
      <w:numFmt w:val="decimal"/>
      <w:lvlText w:val="%2."/>
      <w:lvlJc w:val="left"/>
      <w:pPr>
        <w:tabs>
          <w:tab w:val="num" w:pos="960"/>
        </w:tabs>
        <w:ind w:left="960" w:hanging="480"/>
      </w:pPr>
      <w:rPr>
        <w:rFonts w:ascii="Arial" w:hAnsi="Arial" w:cs="Arial" w:hint="default"/>
      </w:rPr>
    </w:lvl>
    <w:lvl w:ilvl="2">
      <w:start w:val="1"/>
      <w:numFmt w:val="decimal"/>
      <w:lvlText w:val="（%3）"/>
      <w:lvlJc w:val="left"/>
      <w:pPr>
        <w:tabs>
          <w:tab w:val="num" w:pos="660"/>
        </w:tabs>
        <w:ind w:left="660" w:hanging="48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15E10F6D"/>
    <w:multiLevelType w:val="hybridMultilevel"/>
    <w:tmpl w:val="54E40D8C"/>
    <w:lvl w:ilvl="0" w:tplc="F3267BBA">
      <w:start w:val="1"/>
      <w:numFmt w:val="taiwaneseCountingThousand"/>
      <w:lvlText w:val="%1、"/>
      <w:lvlJc w:val="left"/>
      <w:pPr>
        <w:tabs>
          <w:tab w:val="num" w:pos="480"/>
        </w:tabs>
        <w:ind w:left="480" w:hanging="48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F3780676">
      <w:start w:val="1"/>
      <w:numFmt w:val="decimal"/>
      <w:lvlText w:val="%3."/>
      <w:lvlJc w:val="left"/>
      <w:pPr>
        <w:tabs>
          <w:tab w:val="num" w:pos="1440"/>
        </w:tabs>
        <w:ind w:left="1440" w:hanging="480"/>
      </w:pPr>
      <w:rPr>
        <w:rFonts w:ascii="Arial" w:hAnsi="Arial" w:cs="Arial"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6322F69"/>
    <w:multiLevelType w:val="hybridMultilevel"/>
    <w:tmpl w:val="CD1AE44C"/>
    <w:lvl w:ilvl="0" w:tplc="DEB0C158">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15:restartNumberingAfterBreak="0">
    <w:nsid w:val="17193E33"/>
    <w:multiLevelType w:val="multilevel"/>
    <w:tmpl w:val="3F0282CC"/>
    <w:lvl w:ilvl="0">
      <w:start w:val="1"/>
      <w:numFmt w:val="taiwaneseCountingThousand"/>
      <w:lvlText w:val="（%1）"/>
      <w:lvlJc w:val="left"/>
      <w:pPr>
        <w:tabs>
          <w:tab w:val="num" w:pos="855"/>
        </w:tabs>
        <w:ind w:left="855" w:hanging="855"/>
      </w:pPr>
      <w:rPr>
        <w:rFonts w:hint="default"/>
      </w:rPr>
    </w:lvl>
    <w:lvl w:ilvl="1">
      <w:start w:val="1"/>
      <w:numFmt w:val="decimal"/>
      <w:lvlText w:val="%2."/>
      <w:lvlJc w:val="left"/>
      <w:pPr>
        <w:tabs>
          <w:tab w:val="num" w:pos="960"/>
        </w:tabs>
        <w:ind w:left="960" w:hanging="480"/>
      </w:pPr>
      <w:rPr>
        <w:rFonts w:ascii="Arial" w:hAnsi="Arial" w:cs="Arial" w:hint="default"/>
      </w:rPr>
    </w:lvl>
    <w:lvl w:ilvl="2">
      <w:start w:val="1"/>
      <w:numFmt w:val="decimal"/>
      <w:lvlText w:val="（%3）"/>
      <w:lvlJc w:val="left"/>
      <w:pPr>
        <w:tabs>
          <w:tab w:val="num" w:pos="660"/>
        </w:tabs>
        <w:ind w:left="660" w:hanging="48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175438B1"/>
    <w:multiLevelType w:val="hybridMultilevel"/>
    <w:tmpl w:val="705282F2"/>
    <w:lvl w:ilvl="0" w:tplc="F134EB88">
      <w:start w:val="1"/>
      <w:numFmt w:val="taiwaneseCountingThousand"/>
      <w:lvlText w:val="%1、"/>
      <w:lvlJc w:val="left"/>
      <w:pPr>
        <w:tabs>
          <w:tab w:val="num" w:pos="95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6B636A"/>
    <w:multiLevelType w:val="hybridMultilevel"/>
    <w:tmpl w:val="CC267F8C"/>
    <w:lvl w:ilvl="0" w:tplc="0658E09E">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466175A"/>
    <w:multiLevelType w:val="multilevel"/>
    <w:tmpl w:val="9FECCFA6"/>
    <w:lvl w:ilvl="0">
      <w:start w:val="1"/>
      <w:numFmt w:val="decimal"/>
      <w:lvlText w:val="（%1）"/>
      <w:lvlJc w:val="left"/>
      <w:pPr>
        <w:tabs>
          <w:tab w:val="num" w:pos="2450"/>
        </w:tabs>
        <w:ind w:left="2450" w:hanging="480"/>
      </w:pPr>
      <w:rPr>
        <w:rFonts w:hint="eastAsia"/>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27C15538"/>
    <w:multiLevelType w:val="hybridMultilevel"/>
    <w:tmpl w:val="06CABCB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C805AC9"/>
    <w:multiLevelType w:val="multilevel"/>
    <w:tmpl w:val="D36EA71A"/>
    <w:lvl w:ilvl="0">
      <w:start w:val="1"/>
      <w:numFmt w:val="taiwaneseCountingThousand"/>
      <w:lvlText w:val="（%1）"/>
      <w:lvlJc w:val="left"/>
      <w:pPr>
        <w:tabs>
          <w:tab w:val="num" w:pos="2280"/>
        </w:tabs>
        <w:ind w:left="2280" w:hanging="720"/>
      </w:pPr>
      <w:rPr>
        <w:rFonts w:ascii="Arial" w:hAnsi="Arial" w:cs="Arial" w:hint="default"/>
        <w:sz w:val="28"/>
        <w:szCs w:val="28"/>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13" w15:restartNumberingAfterBreak="0">
    <w:nsid w:val="31432425"/>
    <w:multiLevelType w:val="multilevel"/>
    <w:tmpl w:val="CD445638"/>
    <w:lvl w:ilvl="0">
      <w:start w:val="1"/>
      <w:numFmt w:val="taiwaneseCountingThousand"/>
      <w:lvlText w:val="（%1）"/>
      <w:lvlJc w:val="left"/>
      <w:pPr>
        <w:tabs>
          <w:tab w:val="num" w:pos="2280"/>
        </w:tabs>
        <w:ind w:left="2280" w:hanging="720"/>
      </w:pPr>
      <w:rPr>
        <w:rFonts w:ascii="Arial" w:hAnsi="Arial" w:cs="Arial" w:hint="default"/>
        <w:sz w:val="28"/>
        <w:szCs w:val="28"/>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14" w15:restartNumberingAfterBreak="0">
    <w:nsid w:val="331162CC"/>
    <w:multiLevelType w:val="multilevel"/>
    <w:tmpl w:val="8DC2CD22"/>
    <w:lvl w:ilvl="0">
      <w:start w:val="1"/>
      <w:numFmt w:val="taiwaneseCountingThousand"/>
      <w:lvlText w:val="%1、"/>
      <w:lvlJc w:val="left"/>
      <w:pPr>
        <w:tabs>
          <w:tab w:val="num" w:pos="1320"/>
        </w:tabs>
        <w:ind w:left="1320" w:hanging="720"/>
      </w:pPr>
      <w:rPr>
        <w:rFonts w:ascii="Times New Roman" w:hint="default"/>
        <w:sz w:val="28"/>
        <w:szCs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6482E07"/>
    <w:multiLevelType w:val="hybridMultilevel"/>
    <w:tmpl w:val="02C493BA"/>
    <w:lvl w:ilvl="0" w:tplc="F3780676">
      <w:start w:val="1"/>
      <w:numFmt w:val="decimal"/>
      <w:lvlText w:val="%1."/>
      <w:lvlJc w:val="left"/>
      <w:pPr>
        <w:tabs>
          <w:tab w:val="num" w:pos="960"/>
        </w:tabs>
        <w:ind w:left="96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D314B2B"/>
    <w:multiLevelType w:val="hybridMultilevel"/>
    <w:tmpl w:val="E5E62C50"/>
    <w:lvl w:ilvl="0" w:tplc="B2063996">
      <w:start w:val="1"/>
      <w:numFmt w:val="taiwaneseCountingThousand"/>
      <w:lvlText w:val="（%1）"/>
      <w:lvlJc w:val="left"/>
      <w:pPr>
        <w:tabs>
          <w:tab w:val="num" w:pos="2280"/>
        </w:tabs>
        <w:ind w:left="2280" w:hanging="720"/>
      </w:pPr>
      <w:rPr>
        <w:rFonts w:ascii="Arial" w:hAnsi="Arial" w:cs="Arial" w:hint="default"/>
        <w:sz w:val="28"/>
        <w:szCs w:val="28"/>
      </w:rPr>
    </w:lvl>
    <w:lvl w:ilvl="1" w:tplc="2DB6F0C6">
      <w:start w:val="1"/>
      <w:numFmt w:val="taiwaneseCountingThousand"/>
      <w:lvlText w:val="（%2）"/>
      <w:lvlJc w:val="left"/>
      <w:pPr>
        <w:tabs>
          <w:tab w:val="num" w:pos="1620"/>
        </w:tabs>
        <w:ind w:left="1620" w:hanging="720"/>
      </w:pPr>
      <w:rPr>
        <w:rFonts w:ascii="Arial" w:hAnsi="Arial" w:cs="Arial" w:hint="default"/>
        <w:sz w:val="24"/>
        <w:szCs w:val="24"/>
      </w:rPr>
    </w:lvl>
    <w:lvl w:ilvl="2" w:tplc="5196794A">
      <w:start w:val="1"/>
      <w:numFmt w:val="decimal"/>
      <w:lvlText w:val="%3."/>
      <w:lvlJc w:val="left"/>
      <w:pPr>
        <w:tabs>
          <w:tab w:val="num" w:pos="1800"/>
        </w:tabs>
        <w:ind w:left="1800" w:hanging="480"/>
      </w:pPr>
      <w:rPr>
        <w:rFonts w:ascii="Arial" w:hAnsi="Arial" w:cs="Arial" w:hint="default"/>
        <w:sz w:val="24"/>
        <w:szCs w:val="24"/>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7" w15:restartNumberingAfterBreak="0">
    <w:nsid w:val="3E0A39FB"/>
    <w:multiLevelType w:val="hybridMultilevel"/>
    <w:tmpl w:val="00BCA878"/>
    <w:lvl w:ilvl="0" w:tplc="A0C41C46">
      <w:start w:val="1"/>
      <w:numFmt w:val="taiwaneseCountingThousand"/>
      <w:lvlText w:val="%1、"/>
      <w:lvlJc w:val="left"/>
      <w:pPr>
        <w:tabs>
          <w:tab w:val="num" w:pos="480"/>
        </w:tabs>
        <w:ind w:left="480" w:hanging="480"/>
      </w:pPr>
      <w:rPr>
        <w:rFonts w:ascii="Arial" w:eastAsia="標楷體" w:hAnsi="標楷體" w:cs="Arial"/>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13E3852"/>
    <w:multiLevelType w:val="multilevel"/>
    <w:tmpl w:val="4EEC1C96"/>
    <w:lvl w:ilvl="0">
      <w:start w:val="1"/>
      <w:numFmt w:val="taiwaneseCountingThousand"/>
      <w:lvlText w:val="%1、"/>
      <w:lvlJc w:val="left"/>
      <w:pPr>
        <w:tabs>
          <w:tab w:val="num" w:pos="1320"/>
        </w:tabs>
        <w:ind w:left="1320" w:hanging="720"/>
      </w:pPr>
      <w:rPr>
        <w:rFonts w:ascii="Times New Roman" w:hint="default"/>
        <w:sz w:val="28"/>
        <w:szCs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77103FA"/>
    <w:multiLevelType w:val="multilevel"/>
    <w:tmpl w:val="3F0282CC"/>
    <w:lvl w:ilvl="0">
      <w:start w:val="1"/>
      <w:numFmt w:val="taiwaneseCountingThousand"/>
      <w:lvlText w:val="（%1）"/>
      <w:lvlJc w:val="left"/>
      <w:pPr>
        <w:tabs>
          <w:tab w:val="num" w:pos="855"/>
        </w:tabs>
        <w:ind w:left="855" w:hanging="855"/>
      </w:pPr>
      <w:rPr>
        <w:rFonts w:hint="default"/>
      </w:rPr>
    </w:lvl>
    <w:lvl w:ilvl="1">
      <w:start w:val="1"/>
      <w:numFmt w:val="decimal"/>
      <w:lvlText w:val="%2."/>
      <w:lvlJc w:val="left"/>
      <w:pPr>
        <w:tabs>
          <w:tab w:val="num" w:pos="960"/>
        </w:tabs>
        <w:ind w:left="960" w:hanging="480"/>
      </w:pPr>
      <w:rPr>
        <w:rFonts w:ascii="Arial" w:hAnsi="Arial" w:cs="Arial" w:hint="default"/>
      </w:rPr>
    </w:lvl>
    <w:lvl w:ilvl="2">
      <w:start w:val="1"/>
      <w:numFmt w:val="decimal"/>
      <w:lvlText w:val="（%3）"/>
      <w:lvlJc w:val="left"/>
      <w:pPr>
        <w:tabs>
          <w:tab w:val="num" w:pos="660"/>
        </w:tabs>
        <w:ind w:left="660" w:hanging="48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9D5241B"/>
    <w:multiLevelType w:val="hybridMultilevel"/>
    <w:tmpl w:val="DCA2EE84"/>
    <w:lvl w:ilvl="0" w:tplc="0674D5E0">
      <w:start w:val="1"/>
      <w:numFmt w:val="taiwaneseCountingThousand"/>
      <w:lvlText w:val="（%1）"/>
      <w:lvlJc w:val="left"/>
      <w:pPr>
        <w:tabs>
          <w:tab w:val="num" w:pos="1920"/>
        </w:tabs>
        <w:ind w:left="1920" w:hanging="720"/>
      </w:pPr>
      <w:rPr>
        <w:rFonts w:ascii="Arial" w:hAnsi="Arial" w:cs="Arial" w:hint="default"/>
        <w:sz w:val="24"/>
        <w:szCs w:val="24"/>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4BF5352C"/>
    <w:multiLevelType w:val="hybridMultilevel"/>
    <w:tmpl w:val="0C06852E"/>
    <w:lvl w:ilvl="0" w:tplc="B7967482">
      <w:start w:val="1"/>
      <w:numFmt w:val="taiwaneseCountingThousand"/>
      <w:lvlText w:val="%1、"/>
      <w:lvlJc w:val="left"/>
      <w:pPr>
        <w:tabs>
          <w:tab w:val="num" w:pos="405"/>
        </w:tabs>
        <w:ind w:left="405" w:hanging="405"/>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CF35A79"/>
    <w:multiLevelType w:val="hybridMultilevel"/>
    <w:tmpl w:val="91A87E82"/>
    <w:lvl w:ilvl="0" w:tplc="B7B2D630">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1C40C7F"/>
    <w:multiLevelType w:val="hybridMultilevel"/>
    <w:tmpl w:val="4EEC1C96"/>
    <w:lvl w:ilvl="0" w:tplc="386CD0CE">
      <w:start w:val="1"/>
      <w:numFmt w:val="taiwaneseCountingThousand"/>
      <w:lvlText w:val="%1、"/>
      <w:lvlJc w:val="left"/>
      <w:pPr>
        <w:tabs>
          <w:tab w:val="num" w:pos="1320"/>
        </w:tabs>
        <w:ind w:left="1320" w:hanging="720"/>
      </w:pPr>
      <w:rPr>
        <w:rFonts w:ascii="Times New Roman" w:hint="default"/>
        <w:sz w:val="28"/>
        <w:szCs w:val="28"/>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97761BA"/>
    <w:multiLevelType w:val="multilevel"/>
    <w:tmpl w:val="FED626A8"/>
    <w:lvl w:ilvl="0">
      <w:start w:val="1"/>
      <w:numFmt w:val="taiwaneseCountingThousand"/>
      <w:lvlText w:val="%1、"/>
      <w:lvlJc w:val="left"/>
      <w:pPr>
        <w:tabs>
          <w:tab w:val="num" w:pos="958"/>
        </w:tabs>
        <w:ind w:left="958"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5BEF227E"/>
    <w:multiLevelType w:val="hybridMultilevel"/>
    <w:tmpl w:val="414EA9E2"/>
    <w:lvl w:ilvl="0" w:tplc="F294CB40">
      <w:start w:val="1"/>
      <w:numFmt w:val="taiwaneseCountingThousand"/>
      <w:lvlText w:val="%1、"/>
      <w:lvlJc w:val="left"/>
      <w:pPr>
        <w:tabs>
          <w:tab w:val="num" w:pos="1320"/>
        </w:tabs>
        <w:ind w:left="1320" w:hanging="720"/>
      </w:pPr>
      <w:rPr>
        <w:rFonts w:ascii="Times New Roman" w:hint="default"/>
        <w:sz w:val="24"/>
        <w:szCs w:val="24"/>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C434723"/>
    <w:multiLevelType w:val="hybridMultilevel"/>
    <w:tmpl w:val="04FA24CC"/>
    <w:lvl w:ilvl="0" w:tplc="EDAC6266">
      <w:start w:val="1"/>
      <w:numFmt w:val="taiwaneseCountingThousand"/>
      <w:lvlText w:val="（%1）"/>
      <w:lvlJc w:val="left"/>
      <w:pPr>
        <w:tabs>
          <w:tab w:val="num" w:pos="2690"/>
        </w:tabs>
        <w:ind w:left="2690" w:hanging="720"/>
      </w:pPr>
      <w:rPr>
        <w:rFonts w:ascii="Arial" w:hAnsi="Arial" w:cs="Arial" w:hint="default"/>
        <w:color w:val="auto"/>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D2E6CC0"/>
    <w:multiLevelType w:val="hybridMultilevel"/>
    <w:tmpl w:val="7B12E7D2"/>
    <w:lvl w:ilvl="0" w:tplc="386CD0CE">
      <w:start w:val="1"/>
      <w:numFmt w:val="taiwaneseCountingThousand"/>
      <w:lvlText w:val="%1、"/>
      <w:lvlJc w:val="left"/>
      <w:pPr>
        <w:tabs>
          <w:tab w:val="num" w:pos="1320"/>
        </w:tabs>
        <w:ind w:left="1320" w:hanging="720"/>
      </w:pPr>
      <w:rPr>
        <w:rFonts w:ascii="Times New Roman"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03B0EB8"/>
    <w:multiLevelType w:val="multilevel"/>
    <w:tmpl w:val="3F0282CC"/>
    <w:lvl w:ilvl="0">
      <w:start w:val="1"/>
      <w:numFmt w:val="taiwaneseCountingThousand"/>
      <w:lvlText w:val="（%1）"/>
      <w:lvlJc w:val="left"/>
      <w:pPr>
        <w:tabs>
          <w:tab w:val="num" w:pos="855"/>
        </w:tabs>
        <w:ind w:left="855" w:hanging="855"/>
      </w:pPr>
      <w:rPr>
        <w:rFonts w:hint="default"/>
      </w:rPr>
    </w:lvl>
    <w:lvl w:ilvl="1">
      <w:start w:val="1"/>
      <w:numFmt w:val="decimal"/>
      <w:lvlText w:val="%2."/>
      <w:lvlJc w:val="left"/>
      <w:pPr>
        <w:tabs>
          <w:tab w:val="num" w:pos="960"/>
        </w:tabs>
        <w:ind w:left="960" w:hanging="480"/>
      </w:pPr>
      <w:rPr>
        <w:rFonts w:ascii="Arial" w:hAnsi="Arial" w:cs="Arial" w:hint="default"/>
      </w:rPr>
    </w:lvl>
    <w:lvl w:ilvl="2">
      <w:start w:val="1"/>
      <w:numFmt w:val="decimal"/>
      <w:lvlText w:val="（%3）"/>
      <w:lvlJc w:val="left"/>
      <w:pPr>
        <w:tabs>
          <w:tab w:val="num" w:pos="660"/>
        </w:tabs>
        <w:ind w:left="660" w:hanging="48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67F6141C"/>
    <w:multiLevelType w:val="hybridMultilevel"/>
    <w:tmpl w:val="3F0282CC"/>
    <w:lvl w:ilvl="0" w:tplc="9402A80E">
      <w:start w:val="1"/>
      <w:numFmt w:val="taiwaneseCountingThousand"/>
      <w:lvlText w:val="（%1）"/>
      <w:lvlJc w:val="left"/>
      <w:pPr>
        <w:tabs>
          <w:tab w:val="num" w:pos="855"/>
        </w:tabs>
        <w:ind w:left="855" w:hanging="855"/>
      </w:pPr>
      <w:rPr>
        <w:rFonts w:hint="default"/>
      </w:rPr>
    </w:lvl>
    <w:lvl w:ilvl="1" w:tplc="1ADA6868">
      <w:start w:val="1"/>
      <w:numFmt w:val="decimal"/>
      <w:lvlText w:val="%2."/>
      <w:lvlJc w:val="left"/>
      <w:pPr>
        <w:tabs>
          <w:tab w:val="num" w:pos="960"/>
        </w:tabs>
        <w:ind w:left="960" w:hanging="480"/>
      </w:pPr>
      <w:rPr>
        <w:rFonts w:ascii="Arial" w:hAnsi="Arial" w:cs="Arial" w:hint="default"/>
      </w:rPr>
    </w:lvl>
    <w:lvl w:ilvl="2" w:tplc="8FC89256">
      <w:start w:val="1"/>
      <w:numFmt w:val="decimal"/>
      <w:lvlText w:val="（%3）"/>
      <w:lvlJc w:val="left"/>
      <w:pPr>
        <w:tabs>
          <w:tab w:val="num" w:pos="660"/>
        </w:tabs>
        <w:ind w:left="66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8710E5A"/>
    <w:multiLevelType w:val="hybridMultilevel"/>
    <w:tmpl w:val="769CCB26"/>
    <w:lvl w:ilvl="0" w:tplc="F3780676">
      <w:start w:val="1"/>
      <w:numFmt w:val="decimal"/>
      <w:lvlText w:val="%1."/>
      <w:lvlJc w:val="left"/>
      <w:pPr>
        <w:tabs>
          <w:tab w:val="num" w:pos="1500"/>
        </w:tabs>
        <w:ind w:left="1500" w:hanging="480"/>
      </w:pPr>
      <w:rPr>
        <w:rFonts w:ascii="Arial" w:hAnsi="Arial" w:cs="Arial"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1" w15:restartNumberingAfterBreak="0">
    <w:nsid w:val="69A07CF3"/>
    <w:multiLevelType w:val="hybridMultilevel"/>
    <w:tmpl w:val="F58A78B4"/>
    <w:lvl w:ilvl="0" w:tplc="F134EB88">
      <w:start w:val="1"/>
      <w:numFmt w:val="taiwaneseCountingThousand"/>
      <w:lvlText w:val="%1、"/>
      <w:lvlJc w:val="left"/>
      <w:pPr>
        <w:tabs>
          <w:tab w:val="num" w:pos="958"/>
        </w:tabs>
        <w:ind w:left="958" w:hanging="480"/>
      </w:pPr>
      <w:rPr>
        <w:rFonts w:hint="eastAsia"/>
      </w:rPr>
    </w:lvl>
    <w:lvl w:ilvl="1" w:tplc="FC56FE7C">
      <w:start w:val="1"/>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9B16F25"/>
    <w:multiLevelType w:val="hybridMultilevel"/>
    <w:tmpl w:val="56B2416C"/>
    <w:lvl w:ilvl="0" w:tplc="F3780676">
      <w:start w:val="1"/>
      <w:numFmt w:val="decimal"/>
      <w:lvlText w:val="%1."/>
      <w:lvlJc w:val="left"/>
      <w:pPr>
        <w:tabs>
          <w:tab w:val="num" w:pos="960"/>
        </w:tabs>
        <w:ind w:left="96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B4B7A97"/>
    <w:multiLevelType w:val="multilevel"/>
    <w:tmpl w:val="DC787B42"/>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6F61293A"/>
    <w:multiLevelType w:val="hybridMultilevel"/>
    <w:tmpl w:val="C6A8AF80"/>
    <w:lvl w:ilvl="0" w:tplc="386CD0CE">
      <w:start w:val="1"/>
      <w:numFmt w:val="taiwaneseCountingThousand"/>
      <w:lvlText w:val="%1、"/>
      <w:lvlJc w:val="left"/>
      <w:pPr>
        <w:tabs>
          <w:tab w:val="num" w:pos="1320"/>
        </w:tabs>
        <w:ind w:left="1320" w:hanging="720"/>
      </w:pPr>
      <w:rPr>
        <w:rFonts w:ascii="Times New Roman"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A7B119A"/>
    <w:multiLevelType w:val="hybridMultilevel"/>
    <w:tmpl w:val="C3F8BA3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CC84A8E"/>
    <w:multiLevelType w:val="hybridMultilevel"/>
    <w:tmpl w:val="D012E2CE"/>
    <w:lvl w:ilvl="0" w:tplc="F3780676">
      <w:start w:val="1"/>
      <w:numFmt w:val="decimal"/>
      <w:lvlText w:val="%1."/>
      <w:lvlJc w:val="left"/>
      <w:pPr>
        <w:tabs>
          <w:tab w:val="num" w:pos="960"/>
        </w:tabs>
        <w:ind w:left="960" w:hanging="480"/>
      </w:pPr>
      <w:rPr>
        <w:rFonts w:ascii="Arial" w:hAnsi="Arial" w:cs="Arial" w:hint="default"/>
      </w:rPr>
    </w:lvl>
    <w:lvl w:ilvl="1" w:tplc="04090019">
      <w:start w:val="1"/>
      <w:numFmt w:val="ideographTraditional"/>
      <w:lvlText w:val="%2、"/>
      <w:lvlJc w:val="left"/>
      <w:pPr>
        <w:tabs>
          <w:tab w:val="num" w:pos="960"/>
        </w:tabs>
        <w:ind w:left="960" w:hanging="480"/>
      </w:pPr>
    </w:lvl>
    <w:lvl w:ilvl="2" w:tplc="9E826814">
      <w:start w:val="1"/>
      <w:numFmt w:val="taiwaneseCountingThousand"/>
      <w:lvlText w:val="%3、"/>
      <w:lvlJc w:val="left"/>
      <w:pPr>
        <w:tabs>
          <w:tab w:val="num" w:pos="1380"/>
        </w:tabs>
        <w:ind w:left="1380" w:hanging="4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EE30E35"/>
    <w:multiLevelType w:val="multilevel"/>
    <w:tmpl w:val="9B76823C"/>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decimal"/>
      <w:lvlText w:val="%3."/>
      <w:lvlJc w:val="left"/>
      <w:pPr>
        <w:tabs>
          <w:tab w:val="num" w:pos="1440"/>
        </w:tabs>
        <w:ind w:left="1440" w:hanging="480"/>
      </w:pPr>
      <w:rPr>
        <w:rFonts w:ascii="Arial" w:hAnsi="Arial" w:cs="Arial"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1"/>
  </w:num>
  <w:num w:numId="2">
    <w:abstractNumId w:val="5"/>
  </w:num>
  <w:num w:numId="3">
    <w:abstractNumId w:val="17"/>
  </w:num>
  <w:num w:numId="4">
    <w:abstractNumId w:val="35"/>
  </w:num>
  <w:num w:numId="5">
    <w:abstractNumId w:val="21"/>
  </w:num>
  <w:num w:numId="6">
    <w:abstractNumId w:val="0"/>
  </w:num>
  <w:num w:numId="7">
    <w:abstractNumId w:val="36"/>
  </w:num>
  <w:num w:numId="8">
    <w:abstractNumId w:val="8"/>
  </w:num>
  <w:num w:numId="9">
    <w:abstractNumId w:val="32"/>
  </w:num>
  <w:num w:numId="10">
    <w:abstractNumId w:val="31"/>
  </w:num>
  <w:num w:numId="11">
    <w:abstractNumId w:val="29"/>
  </w:num>
  <w:num w:numId="12">
    <w:abstractNumId w:val="33"/>
  </w:num>
  <w:num w:numId="13">
    <w:abstractNumId w:val="37"/>
  </w:num>
  <w:num w:numId="14">
    <w:abstractNumId w:val="1"/>
  </w:num>
  <w:num w:numId="15">
    <w:abstractNumId w:val="26"/>
  </w:num>
  <w:num w:numId="16">
    <w:abstractNumId w:val="10"/>
  </w:num>
  <w:num w:numId="17">
    <w:abstractNumId w:val="16"/>
  </w:num>
  <w:num w:numId="18">
    <w:abstractNumId w:val="13"/>
  </w:num>
  <w:num w:numId="19">
    <w:abstractNumId w:val="20"/>
  </w:num>
  <w:num w:numId="20">
    <w:abstractNumId w:val="12"/>
  </w:num>
  <w:num w:numId="21">
    <w:abstractNumId w:val="25"/>
  </w:num>
  <w:num w:numId="22">
    <w:abstractNumId w:val="24"/>
  </w:num>
  <w:num w:numId="23">
    <w:abstractNumId w:val="3"/>
  </w:num>
  <w:num w:numId="24">
    <w:abstractNumId w:val="19"/>
  </w:num>
  <w:num w:numId="25">
    <w:abstractNumId w:val="7"/>
  </w:num>
  <w:num w:numId="26">
    <w:abstractNumId w:val="28"/>
  </w:num>
  <w:num w:numId="27">
    <w:abstractNumId w:val="2"/>
  </w:num>
  <w:num w:numId="28">
    <w:abstractNumId w:val="14"/>
  </w:num>
  <w:num w:numId="29">
    <w:abstractNumId w:val="30"/>
  </w:num>
  <w:num w:numId="30">
    <w:abstractNumId w:val="6"/>
  </w:num>
  <w:num w:numId="31">
    <w:abstractNumId w:val="4"/>
  </w:num>
  <w:num w:numId="32">
    <w:abstractNumId w:val="34"/>
  </w:num>
  <w:num w:numId="33">
    <w:abstractNumId w:val="9"/>
  </w:num>
  <w:num w:numId="34">
    <w:abstractNumId w:val="23"/>
  </w:num>
  <w:num w:numId="35">
    <w:abstractNumId w:val="18"/>
  </w:num>
  <w:num w:numId="36">
    <w:abstractNumId w:val="27"/>
  </w:num>
  <w:num w:numId="37">
    <w:abstractNumId w:val="1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1E"/>
    <w:rsid w:val="00006BE5"/>
    <w:rsid w:val="000459DC"/>
    <w:rsid w:val="00052AC1"/>
    <w:rsid w:val="00053D0E"/>
    <w:rsid w:val="000749D9"/>
    <w:rsid w:val="000A0487"/>
    <w:rsid w:val="000A54BC"/>
    <w:rsid w:val="000A6E31"/>
    <w:rsid w:val="000A7010"/>
    <w:rsid w:val="000B5121"/>
    <w:rsid w:val="000C1A46"/>
    <w:rsid w:val="000C423F"/>
    <w:rsid w:val="000C4414"/>
    <w:rsid w:val="000F5E7F"/>
    <w:rsid w:val="001037CF"/>
    <w:rsid w:val="00104FF9"/>
    <w:rsid w:val="00130669"/>
    <w:rsid w:val="00141999"/>
    <w:rsid w:val="00146040"/>
    <w:rsid w:val="00151FD0"/>
    <w:rsid w:val="00153040"/>
    <w:rsid w:val="00176B54"/>
    <w:rsid w:val="00190057"/>
    <w:rsid w:val="001A0191"/>
    <w:rsid w:val="001A3AF0"/>
    <w:rsid w:val="001B049E"/>
    <w:rsid w:val="001B3460"/>
    <w:rsid w:val="001B7687"/>
    <w:rsid w:val="001E2833"/>
    <w:rsid w:val="001E56BA"/>
    <w:rsid w:val="001E60F5"/>
    <w:rsid w:val="001F24DA"/>
    <w:rsid w:val="001F2F9F"/>
    <w:rsid w:val="001F3918"/>
    <w:rsid w:val="001F4ABD"/>
    <w:rsid w:val="00214372"/>
    <w:rsid w:val="002206F9"/>
    <w:rsid w:val="00260F70"/>
    <w:rsid w:val="002921C3"/>
    <w:rsid w:val="0029614D"/>
    <w:rsid w:val="002B4C40"/>
    <w:rsid w:val="0030505A"/>
    <w:rsid w:val="00314CF0"/>
    <w:rsid w:val="00315B76"/>
    <w:rsid w:val="00344A45"/>
    <w:rsid w:val="00362DB4"/>
    <w:rsid w:val="00365819"/>
    <w:rsid w:val="0037274F"/>
    <w:rsid w:val="00391034"/>
    <w:rsid w:val="00393E4E"/>
    <w:rsid w:val="003B46BD"/>
    <w:rsid w:val="003C1275"/>
    <w:rsid w:val="003C3D81"/>
    <w:rsid w:val="003D30EC"/>
    <w:rsid w:val="003F1324"/>
    <w:rsid w:val="00403EA3"/>
    <w:rsid w:val="00405622"/>
    <w:rsid w:val="004179B6"/>
    <w:rsid w:val="00423966"/>
    <w:rsid w:val="00423A59"/>
    <w:rsid w:val="00453D6F"/>
    <w:rsid w:val="004541D2"/>
    <w:rsid w:val="00465779"/>
    <w:rsid w:val="004B1D22"/>
    <w:rsid w:val="004D760F"/>
    <w:rsid w:val="004F1C55"/>
    <w:rsid w:val="005038FC"/>
    <w:rsid w:val="00507A2B"/>
    <w:rsid w:val="00545DE8"/>
    <w:rsid w:val="00547CA5"/>
    <w:rsid w:val="005500BB"/>
    <w:rsid w:val="005639B9"/>
    <w:rsid w:val="00581148"/>
    <w:rsid w:val="005842DB"/>
    <w:rsid w:val="00584CBF"/>
    <w:rsid w:val="0059325F"/>
    <w:rsid w:val="005A69C4"/>
    <w:rsid w:val="005B4FFE"/>
    <w:rsid w:val="005C14DB"/>
    <w:rsid w:val="005D1B65"/>
    <w:rsid w:val="005D2791"/>
    <w:rsid w:val="005D67F6"/>
    <w:rsid w:val="005E7773"/>
    <w:rsid w:val="005F4F0A"/>
    <w:rsid w:val="005F79CB"/>
    <w:rsid w:val="0061229A"/>
    <w:rsid w:val="00626DDD"/>
    <w:rsid w:val="00627A78"/>
    <w:rsid w:val="00630F05"/>
    <w:rsid w:val="0064327A"/>
    <w:rsid w:val="00654F84"/>
    <w:rsid w:val="00656D6C"/>
    <w:rsid w:val="00671356"/>
    <w:rsid w:val="00674DF5"/>
    <w:rsid w:val="00677A6A"/>
    <w:rsid w:val="0069621D"/>
    <w:rsid w:val="006A64B0"/>
    <w:rsid w:val="006B3077"/>
    <w:rsid w:val="006B4C95"/>
    <w:rsid w:val="006E6F03"/>
    <w:rsid w:val="00736F9F"/>
    <w:rsid w:val="00770008"/>
    <w:rsid w:val="00780D0B"/>
    <w:rsid w:val="00784D1C"/>
    <w:rsid w:val="00786320"/>
    <w:rsid w:val="007B3CDF"/>
    <w:rsid w:val="007B5E7D"/>
    <w:rsid w:val="007C01B0"/>
    <w:rsid w:val="007C22A8"/>
    <w:rsid w:val="007E731E"/>
    <w:rsid w:val="007E7ADF"/>
    <w:rsid w:val="007F2C43"/>
    <w:rsid w:val="007F777B"/>
    <w:rsid w:val="008007BE"/>
    <w:rsid w:val="00805590"/>
    <w:rsid w:val="00816FCC"/>
    <w:rsid w:val="00872569"/>
    <w:rsid w:val="00881469"/>
    <w:rsid w:val="00881C3F"/>
    <w:rsid w:val="00882E70"/>
    <w:rsid w:val="00883207"/>
    <w:rsid w:val="00885F3A"/>
    <w:rsid w:val="00891124"/>
    <w:rsid w:val="008952F7"/>
    <w:rsid w:val="008A660D"/>
    <w:rsid w:val="008B300B"/>
    <w:rsid w:val="008C2C77"/>
    <w:rsid w:val="008D5BCE"/>
    <w:rsid w:val="008D67D5"/>
    <w:rsid w:val="008F71B8"/>
    <w:rsid w:val="009144DB"/>
    <w:rsid w:val="00920AAF"/>
    <w:rsid w:val="00934BCB"/>
    <w:rsid w:val="009423B9"/>
    <w:rsid w:val="0094757A"/>
    <w:rsid w:val="00972BFF"/>
    <w:rsid w:val="009752E6"/>
    <w:rsid w:val="00987B9D"/>
    <w:rsid w:val="00993078"/>
    <w:rsid w:val="009A57C9"/>
    <w:rsid w:val="009B63D4"/>
    <w:rsid w:val="009C02F4"/>
    <w:rsid w:val="009C6311"/>
    <w:rsid w:val="009D53C0"/>
    <w:rsid w:val="009F3483"/>
    <w:rsid w:val="009F7113"/>
    <w:rsid w:val="00A31DDE"/>
    <w:rsid w:val="00A35E71"/>
    <w:rsid w:val="00A36225"/>
    <w:rsid w:val="00A41ACD"/>
    <w:rsid w:val="00A445F4"/>
    <w:rsid w:val="00A47155"/>
    <w:rsid w:val="00A5199C"/>
    <w:rsid w:val="00A554D3"/>
    <w:rsid w:val="00A65E75"/>
    <w:rsid w:val="00A7726F"/>
    <w:rsid w:val="00A92CF2"/>
    <w:rsid w:val="00AA29CD"/>
    <w:rsid w:val="00AB6154"/>
    <w:rsid w:val="00AC157B"/>
    <w:rsid w:val="00AC5FC6"/>
    <w:rsid w:val="00AD4C60"/>
    <w:rsid w:val="00AF3997"/>
    <w:rsid w:val="00AF6C9E"/>
    <w:rsid w:val="00B2531E"/>
    <w:rsid w:val="00B53EA1"/>
    <w:rsid w:val="00B54BE8"/>
    <w:rsid w:val="00B72B6F"/>
    <w:rsid w:val="00B82CD3"/>
    <w:rsid w:val="00B86625"/>
    <w:rsid w:val="00BA4570"/>
    <w:rsid w:val="00BC339B"/>
    <w:rsid w:val="00BC4C7F"/>
    <w:rsid w:val="00BE08D1"/>
    <w:rsid w:val="00BE262C"/>
    <w:rsid w:val="00BE483C"/>
    <w:rsid w:val="00BE64FF"/>
    <w:rsid w:val="00BF361A"/>
    <w:rsid w:val="00C2243E"/>
    <w:rsid w:val="00C52E78"/>
    <w:rsid w:val="00C55671"/>
    <w:rsid w:val="00C5611F"/>
    <w:rsid w:val="00C56DF7"/>
    <w:rsid w:val="00C617E8"/>
    <w:rsid w:val="00C633A3"/>
    <w:rsid w:val="00C65166"/>
    <w:rsid w:val="00C6720A"/>
    <w:rsid w:val="00C7220D"/>
    <w:rsid w:val="00C76D9E"/>
    <w:rsid w:val="00C92F62"/>
    <w:rsid w:val="00C96CE3"/>
    <w:rsid w:val="00CA51A6"/>
    <w:rsid w:val="00CB2683"/>
    <w:rsid w:val="00CB3F80"/>
    <w:rsid w:val="00CB7CD6"/>
    <w:rsid w:val="00CC1DAB"/>
    <w:rsid w:val="00CC253B"/>
    <w:rsid w:val="00CE36FD"/>
    <w:rsid w:val="00CF73CF"/>
    <w:rsid w:val="00D00890"/>
    <w:rsid w:val="00D214F3"/>
    <w:rsid w:val="00D42E67"/>
    <w:rsid w:val="00D5161C"/>
    <w:rsid w:val="00D71EAE"/>
    <w:rsid w:val="00D82A50"/>
    <w:rsid w:val="00D867AC"/>
    <w:rsid w:val="00DA1A35"/>
    <w:rsid w:val="00DB3BBE"/>
    <w:rsid w:val="00DB48B7"/>
    <w:rsid w:val="00DC7C91"/>
    <w:rsid w:val="00DD0862"/>
    <w:rsid w:val="00DE3DB2"/>
    <w:rsid w:val="00DE7F92"/>
    <w:rsid w:val="00E0263E"/>
    <w:rsid w:val="00E11EB2"/>
    <w:rsid w:val="00E22A21"/>
    <w:rsid w:val="00E276EB"/>
    <w:rsid w:val="00E446E7"/>
    <w:rsid w:val="00E5023F"/>
    <w:rsid w:val="00E51964"/>
    <w:rsid w:val="00E65D39"/>
    <w:rsid w:val="00EA74BA"/>
    <w:rsid w:val="00EB1A0A"/>
    <w:rsid w:val="00ED3F57"/>
    <w:rsid w:val="00ED5A3B"/>
    <w:rsid w:val="00EE0A8F"/>
    <w:rsid w:val="00EE6C33"/>
    <w:rsid w:val="00EE7A8D"/>
    <w:rsid w:val="00EF6D14"/>
    <w:rsid w:val="00F20CE2"/>
    <w:rsid w:val="00F23E49"/>
    <w:rsid w:val="00F55BF7"/>
    <w:rsid w:val="00F62129"/>
    <w:rsid w:val="00F85906"/>
    <w:rsid w:val="00FA45EC"/>
    <w:rsid w:val="00FE2373"/>
    <w:rsid w:val="00FF1201"/>
    <w:rsid w:val="00FF1E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6677B0C9-51DF-4EFB-818E-D04B38A9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531E"/>
    <w:pPr>
      <w:widowControl w:val="0"/>
    </w:pPr>
    <w:rPr>
      <w:kern w:val="2"/>
      <w:sz w:val="24"/>
      <w:szCs w:val="24"/>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table" w:styleId="a4">
    <w:name w:val="Table Grid"/>
    <w:basedOn w:val="a2"/>
    <w:rsid w:val="00B253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B2531E"/>
    <w:pPr>
      <w:snapToGrid w:val="0"/>
      <w:spacing w:beforeLines="100" w:before="360" w:after="180" w:line="240" w:lineRule="atLeast"/>
    </w:pPr>
    <w:rPr>
      <w:rFonts w:ascii="新細明體" w:hAnsi="標楷體"/>
    </w:rPr>
  </w:style>
  <w:style w:type="paragraph" w:styleId="HTML">
    <w:name w:val="HTML Preformatted"/>
    <w:basedOn w:val="a"/>
    <w:rsid w:val="00B25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styleId="Web">
    <w:name w:val="Normal (Web)"/>
    <w:basedOn w:val="a"/>
    <w:rsid w:val="003C1275"/>
    <w:pPr>
      <w:widowControl/>
      <w:spacing w:before="100" w:beforeAutospacing="1" w:after="100" w:afterAutospacing="1"/>
    </w:pPr>
    <w:rPr>
      <w:rFonts w:ascii="新細明體"/>
      <w:kern w:val="0"/>
    </w:rPr>
  </w:style>
  <w:style w:type="paragraph" w:styleId="a6">
    <w:name w:val="Plain Text"/>
    <w:basedOn w:val="a"/>
    <w:rsid w:val="003C1275"/>
    <w:rPr>
      <w:rFonts w:ascii="細明體" w:eastAsia="細明體" w:hAnsi="Courier New"/>
      <w:szCs w:val="20"/>
    </w:rPr>
  </w:style>
  <w:style w:type="paragraph" w:styleId="a7">
    <w:name w:val="footer"/>
    <w:basedOn w:val="a"/>
    <w:rsid w:val="001B049E"/>
    <w:pPr>
      <w:tabs>
        <w:tab w:val="center" w:pos="4153"/>
        <w:tab w:val="right" w:pos="8306"/>
      </w:tabs>
      <w:snapToGrid w:val="0"/>
    </w:pPr>
    <w:rPr>
      <w:sz w:val="20"/>
      <w:szCs w:val="20"/>
    </w:rPr>
  </w:style>
  <w:style w:type="character" w:styleId="a8">
    <w:name w:val="page number"/>
    <w:basedOn w:val="a0"/>
    <w:rsid w:val="001B049E"/>
  </w:style>
  <w:style w:type="paragraph" w:styleId="a9">
    <w:name w:val="header"/>
    <w:basedOn w:val="a"/>
    <w:rsid w:val="001B049E"/>
    <w:pPr>
      <w:tabs>
        <w:tab w:val="center" w:pos="4153"/>
        <w:tab w:val="right" w:pos="8306"/>
      </w:tabs>
      <w:snapToGrid w:val="0"/>
    </w:pPr>
    <w:rPr>
      <w:sz w:val="20"/>
      <w:szCs w:val="20"/>
    </w:rPr>
  </w:style>
  <w:style w:type="paragraph" w:styleId="2">
    <w:name w:val="Body Text Indent 2"/>
    <w:basedOn w:val="a"/>
    <w:rsid w:val="000C423F"/>
    <w:pPr>
      <w:spacing w:after="120" w:line="480" w:lineRule="auto"/>
      <w:ind w:leftChars="200" w:left="480"/>
    </w:pPr>
  </w:style>
  <w:style w:type="paragraph" w:customStyle="1" w:styleId="a1">
    <w:name w:val="字元"/>
    <w:basedOn w:val="a"/>
    <w:link w:val="a0"/>
    <w:semiHidden/>
    <w:rsid w:val="007F777B"/>
    <w:pPr>
      <w:widowControl/>
      <w:spacing w:after="160" w:line="240" w:lineRule="exact"/>
    </w:pPr>
    <w:rPr>
      <w:rFonts w:ascii="Tahoma" w:hAnsi="Tahoma" w:cs="Tahoma"/>
      <w:kern w:val="0"/>
      <w:sz w:val="20"/>
      <w:szCs w:val="20"/>
      <w:lang w:eastAsia="en-US"/>
    </w:rPr>
  </w:style>
  <w:style w:type="paragraph" w:customStyle="1" w:styleId="aa">
    <w:name w:val=" 字元"/>
    <w:basedOn w:val="a"/>
    <w:semiHidden/>
    <w:rsid w:val="008F71B8"/>
    <w:pPr>
      <w:widowControl/>
      <w:spacing w:after="160" w:line="240" w:lineRule="exact"/>
    </w:pPr>
    <w:rPr>
      <w:rFonts w:ascii="Tahoma" w:hAnsi="Tahoma" w:cs="Tahoma"/>
      <w:kern w:val="0"/>
      <w:sz w:val="20"/>
      <w:szCs w:val="20"/>
      <w:lang w:eastAsia="en-US"/>
    </w:rPr>
  </w:style>
  <w:style w:type="paragraph" w:customStyle="1" w:styleId="1">
    <w:name w:val=" 字元1"/>
    <w:basedOn w:val="a"/>
    <w:semiHidden/>
    <w:rsid w:val="00314CF0"/>
    <w:pPr>
      <w:widowControl/>
      <w:spacing w:after="160" w:line="240" w:lineRule="exact"/>
    </w:pPr>
    <w:rPr>
      <w:rFonts w:ascii="Tahoma" w:hAnsi="Tahoma" w:cs="Tahoma"/>
      <w:kern w:val="0"/>
      <w:sz w:val="20"/>
      <w:szCs w:val="20"/>
      <w:lang w:eastAsia="en-US"/>
    </w:rPr>
  </w:style>
  <w:style w:type="paragraph" w:styleId="ab">
    <w:name w:val="Balloon Text"/>
    <w:basedOn w:val="a"/>
    <w:semiHidden/>
    <w:rsid w:val="0094757A"/>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1416</Words>
  <Characters>8076</Characters>
  <Application>Microsoft Office Word</Application>
  <DocSecurity>0</DocSecurity>
  <Lines>67</Lines>
  <Paragraphs>18</Paragraphs>
  <ScaleCrop>false</ScaleCrop>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幼兒園定型化契約範本草案</dc:title>
  <dc:subject/>
  <dc:creator>susan</dc:creator>
  <cp:keywords/>
  <dc:description/>
  <cp:lastModifiedBy>LGP_Harry</cp:lastModifiedBy>
  <cp:revision>2</cp:revision>
  <cp:lastPrinted>2008-05-15T03:09:00Z</cp:lastPrinted>
  <dcterms:created xsi:type="dcterms:W3CDTF">2020-03-03T03:29:00Z</dcterms:created>
  <dcterms:modified xsi:type="dcterms:W3CDTF">2020-03-03T03:29:00Z</dcterms:modified>
</cp:coreProperties>
</file>