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2C7B" w14:textId="77777777" w:rsidR="00FB27A9" w:rsidRDefault="00F26CB1">
      <w:pPr>
        <w:pStyle w:val="Standard"/>
        <w:jc w:val="both"/>
      </w:pPr>
      <w:r>
        <w:rPr>
          <w:rFonts w:ascii="標楷體" w:eastAsia="標楷體" w:hAnsi="標楷體" w:cs="Courier New"/>
          <w:bCs/>
          <w:color w:val="000000"/>
          <w:sz w:val="28"/>
          <w:szCs w:val="28"/>
        </w:rPr>
        <w:t>附件四</w:t>
      </w:r>
    </w:p>
    <w:p w14:paraId="2AB327E7" w14:textId="77777777" w:rsidR="00FB27A9" w:rsidRDefault="00F26CB1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改派遞補名冊參考格式</w:t>
      </w:r>
    </w:p>
    <w:p w14:paraId="360E8BC1" w14:textId="77777777" w:rsidR="00FB27A9" w:rsidRDefault="00F26CB1">
      <w:pPr>
        <w:pStyle w:val="Standard"/>
        <w:spacing w:line="54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勞資會議資方代表改派或勞方代表遞補補選名冊格式</w:t>
      </w:r>
    </w:p>
    <w:tbl>
      <w:tblPr>
        <w:tblW w:w="8205" w:type="dxa"/>
        <w:tblInd w:w="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3060"/>
        <w:gridCol w:w="3070"/>
      </w:tblGrid>
      <w:tr w:rsidR="00FB27A9" w14:paraId="1C20F6CD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445D9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代表別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894C4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FCB24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0526C775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8DE54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原任代表</w:t>
            </w:r>
          </w:p>
          <w:p w14:paraId="64661DC5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105ED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3C80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5EC5F742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E7586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卸任原因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F5AFE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2766D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56BDB346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B79A3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接任代表</w:t>
            </w:r>
          </w:p>
          <w:p w14:paraId="2C665A2D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E42D7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731C8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2CDA0800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37ABE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89D99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2B080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6A5022C8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B840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是否年滿</w:t>
            </w: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63754" w14:textId="77777777" w:rsidR="00FB27A9" w:rsidRDefault="00F26CB1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</w:t>
            </w:r>
          </w:p>
          <w:p w14:paraId="757587AD" w14:textId="77777777" w:rsidR="00FB27A9" w:rsidRDefault="00F26CB1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2E2EC" w14:textId="77777777" w:rsidR="00FB27A9" w:rsidRDefault="00F26CB1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</w:t>
            </w:r>
          </w:p>
          <w:p w14:paraId="732840F0" w14:textId="77777777" w:rsidR="00FB27A9" w:rsidRDefault="00F26CB1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</w:t>
            </w:r>
          </w:p>
        </w:tc>
      </w:tr>
      <w:tr w:rsidR="00FB27A9" w14:paraId="766ACD4F" w14:textId="77777777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34C91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到　職</w:t>
            </w:r>
          </w:p>
          <w:p w14:paraId="59AD1E75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日　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648CA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68DE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77CBE57E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34688" w14:textId="77777777" w:rsidR="00FB27A9" w:rsidRDefault="00F26CB1">
            <w:pPr>
              <w:pStyle w:val="a4"/>
              <w:overflowPunct w:val="0"/>
              <w:spacing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pacing w:val="40"/>
                <w:sz w:val="28"/>
                <w:szCs w:val="28"/>
              </w:rPr>
              <w:t>現任</w:t>
            </w:r>
          </w:p>
          <w:p w14:paraId="67C5D2E7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部門及職稱</w:t>
            </w:r>
          </w:p>
          <w:p w14:paraId="2B38DFBB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CD6B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5C75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6F1DAEC4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00FAD" w14:textId="77777777" w:rsidR="00FB27A9" w:rsidRDefault="00F26CB1">
            <w:pPr>
              <w:pStyle w:val="a4"/>
              <w:overflowPunct w:val="0"/>
              <w:spacing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  <w:t>現任工會職務</w:t>
            </w:r>
          </w:p>
          <w:p w14:paraId="22D65842" w14:textId="77777777" w:rsidR="00FB27A9" w:rsidRDefault="00F26CB1">
            <w:pPr>
              <w:pStyle w:val="a4"/>
              <w:overflowPunct w:val="0"/>
              <w:spacing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  <w:t>資方代表或無工會</w:t>
            </w:r>
            <w:proofErr w:type="gramStart"/>
            <w:r>
              <w:rPr>
                <w:rFonts w:ascii="標楷體" w:eastAsia="標楷體" w:hAnsi="標楷體" w:cs="細明體"/>
                <w:bCs/>
                <w:color w:val="000000"/>
                <w:sz w:val="26"/>
                <w:szCs w:val="26"/>
              </w:rPr>
              <w:t>組織者免填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4B1D9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78B74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4CFC19D5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75EF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接　　任</w:t>
            </w:r>
          </w:p>
          <w:p w14:paraId="38A73ED8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proofErr w:type="gramStart"/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2C954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23B5C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  <w:tr w:rsidR="00FB27A9" w14:paraId="295432CA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7CFF3" w14:textId="77777777" w:rsidR="00FB27A9" w:rsidRDefault="00F26CB1">
            <w:pPr>
              <w:pStyle w:val="a4"/>
              <w:overflowPunct w:val="0"/>
              <w:spacing w:after="100" w:line="280" w:lineRule="exact"/>
              <w:ind w:left="24" w:right="24" w:firstLine="265"/>
              <w:jc w:val="center"/>
            </w:pPr>
            <w:r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9BB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38FE7" w14:textId="77777777" w:rsidR="00FB27A9" w:rsidRDefault="00FB27A9">
            <w:pPr>
              <w:pStyle w:val="a4"/>
              <w:overflowPunct w:val="0"/>
              <w:snapToGrid w:val="0"/>
              <w:spacing w:after="100" w:line="280" w:lineRule="exact"/>
              <w:ind w:firstLine="265"/>
              <w:jc w:val="both"/>
              <w:rPr>
                <w:rFonts w:ascii="標楷體" w:eastAsia="標楷體" w:hAnsi="標楷體"/>
                <w:color w:val="000000"/>
                <w:sz w:val="18"/>
              </w:rPr>
            </w:pPr>
          </w:p>
        </w:tc>
      </w:tr>
    </w:tbl>
    <w:p w14:paraId="1E2D26C2" w14:textId="77777777" w:rsidR="00FB27A9" w:rsidRDefault="00F26CB1">
      <w:pPr>
        <w:suppressAutoHyphens w:val="0"/>
        <w:spacing w:line="380" w:lineRule="exact"/>
        <w:jc w:val="both"/>
      </w:pPr>
      <w:r>
        <w:rPr>
          <w:rFonts w:ascii="標楷體" w:eastAsia="標楷體" w:hAnsi="標楷體"/>
          <w:color w:val="000000"/>
        </w:rPr>
        <w:t>備註：勞方代表不得為一級業務行政主管人員。</w:t>
      </w:r>
    </w:p>
    <w:sectPr w:rsidR="00FB27A9">
      <w:pgSz w:w="11906" w:h="16838"/>
      <w:pgMar w:top="1440" w:right="1797" w:bottom="1134" w:left="1797" w:header="720" w:footer="720" w:gutter="0"/>
      <w:cols w:space="720"/>
      <w:docGrid w:type="lines" w:linePitch="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740B" w14:textId="77777777" w:rsidR="00F26CB1" w:rsidRDefault="00F26CB1">
      <w:r>
        <w:separator/>
      </w:r>
    </w:p>
  </w:endnote>
  <w:endnote w:type="continuationSeparator" w:id="0">
    <w:p w14:paraId="36FE5DAA" w14:textId="77777777" w:rsidR="00F26CB1" w:rsidRDefault="00F2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5239" w14:textId="77777777" w:rsidR="00F26CB1" w:rsidRDefault="00F26CB1">
      <w:r>
        <w:rPr>
          <w:color w:val="000000"/>
        </w:rPr>
        <w:separator/>
      </w:r>
    </w:p>
  </w:footnote>
  <w:footnote w:type="continuationSeparator" w:id="0">
    <w:p w14:paraId="22E435BF" w14:textId="77777777" w:rsidR="00F26CB1" w:rsidRDefault="00F2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27A9"/>
    <w:rsid w:val="00605547"/>
    <w:rsid w:val="00F26CB1"/>
    <w:rsid w:val="00F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E2C7"/>
  <w15:docId w15:val="{123263A6-44C8-4296-88D9-BDB96E15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380" w:lineRule="exact"/>
        <w:ind w:firstLine="2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uto"/>
      <w:ind w:firstLine="0"/>
      <w:jc w:val="lef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新細明體, PMingLiU" w:hAnsi="Times New Roman"/>
      <w:szCs w:val="24"/>
    </w:rPr>
  </w:style>
  <w:style w:type="paragraph" w:styleId="a4">
    <w:name w:val="Plain Text"/>
    <w:basedOn w:val="Standard"/>
    <w:rPr>
      <w:rFonts w:ascii="細明體, MingLiU" w:eastAsia="細明體, MingLiU" w:hAnsi="細明體, MingLiU" w:cs="Courier New"/>
    </w:rPr>
  </w:style>
  <w:style w:type="character" w:customStyle="1" w:styleId="a5">
    <w:name w:val="純文字 字元"/>
    <w:basedOn w:val="a0"/>
    <w:rPr>
      <w:rFonts w:ascii="細明體, MingLiU" w:eastAsia="細明體, MingLiU" w:hAnsi="細明體, MingLiU" w:cs="Courier New"/>
      <w:kern w:val="3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ac">
    <w:name w:val="已先格式設定文字"/>
    <w:basedOn w:val="a"/>
    <w:pPr>
      <w:keepNext/>
      <w:shd w:val="clear" w:color="auto" w:fill="FFFFFF"/>
      <w:textAlignment w:val="baseline"/>
    </w:pPr>
    <w:rPr>
      <w:rFonts w:ascii="Liberation Mono" w:eastAsia="細明體" w:hAnsi="Liberation Mono" w:cs="Liberation Mono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firstLine="0"/>
      <w:jc w:val="left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d">
    <w:name w:val="Body Text"/>
    <w:basedOn w:val="a"/>
    <w:pPr>
      <w:keepNext/>
      <w:shd w:val="clear" w:color="auto" w:fill="FFFFFF"/>
      <w:spacing w:after="140" w:line="288" w:lineRule="auto"/>
      <w:textAlignment w:val="baseline"/>
    </w:pPr>
    <w:rPr>
      <w:rFonts w:ascii="Times New Roman" w:eastAsia="新細明體;PMingLiU" w:hAnsi="Times New Roman"/>
      <w:kern w:val="0"/>
    </w:rPr>
  </w:style>
  <w:style w:type="character" w:customStyle="1" w:styleId="ae">
    <w:name w:val="本文 字元"/>
    <w:basedOn w:val="a0"/>
    <w:rPr>
      <w:rFonts w:ascii="Times New Roman" w:eastAsia="新細明體;PMingLiU" w:hAnsi="Times New Roman" w:cs="Times New Roman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102</Characters>
  <Application>Microsoft Office Word</Application>
  <DocSecurity>0</DocSecurity>
  <Lines>5</Lines>
  <Paragraphs>7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hfchen</dc:creator>
  <cp:lastModifiedBy>CY Chen</cp:lastModifiedBy>
  <cp:revision>2</cp:revision>
  <cp:lastPrinted>2020-02-20T09:17:00Z</cp:lastPrinted>
  <dcterms:created xsi:type="dcterms:W3CDTF">2025-11-04T06:44:00Z</dcterms:created>
  <dcterms:modified xsi:type="dcterms:W3CDTF">2025-11-04T06:44:00Z</dcterms:modified>
</cp:coreProperties>
</file>